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6E3BC" w:themeColor="accent3" w:themeTint="66"/>
  <w:body>
    <w:p w:rsidR="004E6899" w:rsidRPr="00826A5F" w:rsidRDefault="004E6899" w:rsidP="004E6899">
      <w:pPr>
        <w:ind w:right="-211" w:firstLine="146"/>
        <w:jc w:val="center"/>
        <w:rPr>
          <w:rFonts w:ascii="Times New Roman" w:hAnsi="Times New Roman" w:cs="Times New Roman"/>
          <w:lang w:val="en-US"/>
        </w:rPr>
      </w:pPr>
      <w:r w:rsidRPr="00826A5F">
        <w:rPr>
          <w:rFonts w:ascii="Times New Roman" w:hAnsi="Times New Roman" w:cs="Times New Roman"/>
          <w:noProof/>
          <w:lang w:eastAsia="ru-RU"/>
        </w:rPr>
        <w:drawing>
          <wp:inline distT="0" distB="0" distL="0" distR="0" wp14:anchorId="02E03125" wp14:editId="6DCA0A57">
            <wp:extent cx="761999" cy="695325"/>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19384" r="90522" b="62462"/>
                    <a:stretch/>
                  </pic:blipFill>
                  <pic:spPr bwMode="auto">
                    <a:xfrm>
                      <a:off x="0" y="0"/>
                      <a:ext cx="765486" cy="698507"/>
                    </a:xfrm>
                    <a:prstGeom prst="rect">
                      <a:avLst/>
                    </a:prstGeom>
                    <a:ln>
                      <a:noFill/>
                    </a:ln>
                    <a:extLst>
                      <a:ext uri="{53640926-AAD7-44D8-BBD7-CCE9431645EC}">
                        <a14:shadowObscured xmlns:a14="http://schemas.microsoft.com/office/drawing/2010/main"/>
                      </a:ext>
                    </a:extLst>
                  </pic:spPr>
                </pic:pic>
              </a:graphicData>
            </a:graphic>
          </wp:inline>
        </w:drawing>
      </w:r>
    </w:p>
    <w:p w:rsidR="004E6899" w:rsidRPr="00CB7074" w:rsidRDefault="004E6899" w:rsidP="004E6899">
      <w:pPr>
        <w:ind w:right="-211" w:firstLine="146"/>
        <w:jc w:val="center"/>
        <w:rPr>
          <w:rFonts w:ascii="Times New Roman" w:hAnsi="Times New Roman" w:cs="Times New Roman"/>
          <w:sz w:val="20"/>
          <w:szCs w:val="20"/>
          <w:lang w:val="en-US"/>
        </w:rPr>
      </w:pPr>
      <w:r w:rsidRPr="00826A5F">
        <w:rPr>
          <w:rFonts w:ascii="Times New Roman" w:hAnsi="Times New Roman" w:cs="Times New Roman"/>
          <w:sz w:val="20"/>
          <w:szCs w:val="20"/>
          <w:lang w:val="en-US"/>
        </w:rPr>
        <w:t>University of L'Aquila-Coordinator</w:t>
      </w:r>
    </w:p>
    <w:p w:rsidR="004E6899" w:rsidRPr="00CB7074" w:rsidRDefault="004E6899" w:rsidP="004E6899">
      <w:pPr>
        <w:ind w:right="-211" w:firstLine="146"/>
        <w:rPr>
          <w:rFonts w:ascii="Times New Roman" w:hAnsi="Times New Roman" w:cs="Times New Roman"/>
          <w:sz w:val="16"/>
          <w:szCs w:val="16"/>
          <w:lang w:val="en-US"/>
        </w:rPr>
      </w:pPr>
      <w:r w:rsidRPr="00CB7074">
        <w:rPr>
          <w:rFonts w:ascii="Times New Roman" w:hAnsi="Times New Roman" w:cs="Times New Roman"/>
          <w:sz w:val="16"/>
          <w:szCs w:val="16"/>
          <w:lang w:val="en-US"/>
        </w:rPr>
        <w:t xml:space="preserve">   </w:t>
      </w:r>
      <w:r w:rsidRPr="00CB7074">
        <w:rPr>
          <w:rFonts w:ascii="Times New Roman" w:hAnsi="Times New Roman" w:cs="Times New Roman"/>
          <w:noProof/>
          <w:lang w:eastAsia="ru-RU"/>
        </w:rPr>
        <w:drawing>
          <wp:inline distT="0" distB="0" distL="0" distR="0" wp14:anchorId="7AFBAAC2" wp14:editId="23D2CEB0">
            <wp:extent cx="809625" cy="476250"/>
            <wp:effectExtent l="0" t="0" r="9525" b="0"/>
            <wp:docPr id="42" name="Рисунок 42" descr="E:\Hammasi\PAWER\Emblemalar\U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Hammasi\PAWER\Emblemalar\UTB.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015" r="88044" b="541"/>
                    <a:stretch/>
                  </pic:blipFill>
                  <pic:spPr bwMode="auto">
                    <a:xfrm>
                      <a:off x="0" y="0"/>
                      <a:ext cx="811408" cy="477299"/>
                    </a:xfrm>
                    <a:prstGeom prst="rect">
                      <a:avLst/>
                    </a:prstGeom>
                    <a:noFill/>
                    <a:ln>
                      <a:noFill/>
                    </a:ln>
                    <a:extLst>
                      <a:ext uri="{53640926-AAD7-44D8-BBD7-CCE9431645EC}">
                        <a14:shadowObscured xmlns:a14="http://schemas.microsoft.com/office/drawing/2010/main"/>
                      </a:ext>
                    </a:extLst>
                  </pic:spPr>
                </pic:pic>
              </a:graphicData>
            </a:graphic>
          </wp:inline>
        </w:drawing>
      </w:r>
      <w:r w:rsidRPr="00CB7074">
        <w:rPr>
          <w:rFonts w:ascii="Times New Roman" w:hAnsi="Times New Roman" w:cs="Times New Roman"/>
          <w:sz w:val="16"/>
          <w:szCs w:val="16"/>
          <w:lang w:val="en-US"/>
        </w:rPr>
        <w:t xml:space="preserve">                  </w:t>
      </w:r>
      <w:r w:rsidRPr="00CB7074">
        <w:rPr>
          <w:rFonts w:ascii="Times New Roman" w:hAnsi="Times New Roman" w:cs="Times New Roman"/>
          <w:noProof/>
          <w:lang w:eastAsia="ru-RU"/>
        </w:rPr>
        <w:drawing>
          <wp:inline distT="0" distB="0" distL="0" distR="0" wp14:anchorId="694FF34D" wp14:editId="3B35C81C">
            <wp:extent cx="866775" cy="533400"/>
            <wp:effectExtent l="0" t="0" r="9525" b="0"/>
            <wp:docPr id="43" name="Рисунок 43" descr="E:\Hammasi\PAWER\Emblemalar\180px-Seal_of_the_University_of_Szeged_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Hammasi\PAWER\Emblemalar\180px-Seal_of_the_University_of_Szeged_colo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6532" cy="533250"/>
                    </a:xfrm>
                    <a:prstGeom prst="rect">
                      <a:avLst/>
                    </a:prstGeom>
                    <a:noFill/>
                    <a:ln>
                      <a:noFill/>
                    </a:ln>
                  </pic:spPr>
                </pic:pic>
              </a:graphicData>
            </a:graphic>
          </wp:inline>
        </w:drawing>
      </w:r>
    </w:p>
    <w:p w:rsidR="004E6899" w:rsidRPr="00CB7074" w:rsidRDefault="004E6899" w:rsidP="004E6899">
      <w:pPr>
        <w:spacing w:after="0"/>
        <w:ind w:right="-211" w:firstLine="146"/>
        <w:rPr>
          <w:rFonts w:ascii="Times New Roman" w:hAnsi="Times New Roman" w:cs="Times New Roman"/>
          <w:sz w:val="18"/>
          <w:szCs w:val="18"/>
          <w:lang w:val="en-US"/>
        </w:rPr>
      </w:pPr>
      <w:r w:rsidRPr="00CB7074">
        <w:rPr>
          <w:rFonts w:ascii="Times New Roman" w:hAnsi="Times New Roman" w:cs="Times New Roman"/>
          <w:sz w:val="18"/>
          <w:szCs w:val="18"/>
          <w:lang w:val="en-US"/>
        </w:rPr>
        <w:t>University of Chemical                 University of Szeged</w:t>
      </w:r>
    </w:p>
    <w:p w:rsidR="004E6899" w:rsidRPr="00CB7074" w:rsidRDefault="004E6899" w:rsidP="004E6899">
      <w:pPr>
        <w:spacing w:after="0"/>
        <w:ind w:right="-211" w:firstLine="146"/>
        <w:rPr>
          <w:rFonts w:ascii="Times New Roman" w:hAnsi="Times New Roman" w:cs="Times New Roman"/>
          <w:sz w:val="18"/>
          <w:szCs w:val="18"/>
          <w:lang w:val="en-US"/>
        </w:rPr>
      </w:pPr>
      <w:r w:rsidRPr="00CB7074">
        <w:rPr>
          <w:rFonts w:ascii="Times New Roman" w:hAnsi="Times New Roman" w:cs="Times New Roman"/>
          <w:sz w:val="18"/>
          <w:szCs w:val="18"/>
          <w:lang w:val="en-US"/>
        </w:rPr>
        <w:t>Technology and Metallurgy</w:t>
      </w:r>
    </w:p>
    <w:p w:rsidR="004E6899" w:rsidRPr="00CB7074" w:rsidRDefault="004E6899" w:rsidP="004E6899">
      <w:pPr>
        <w:spacing w:after="0"/>
        <w:ind w:right="-211" w:firstLine="146"/>
        <w:rPr>
          <w:rFonts w:ascii="Times New Roman" w:hAnsi="Times New Roman" w:cs="Times New Roman"/>
          <w:sz w:val="16"/>
          <w:szCs w:val="16"/>
          <w:lang w:val="en-US"/>
        </w:rPr>
      </w:pPr>
    </w:p>
    <w:p w:rsidR="004E6899" w:rsidRPr="00CB7074" w:rsidRDefault="004E6899" w:rsidP="004E6899">
      <w:pPr>
        <w:spacing w:after="0"/>
        <w:ind w:right="-211" w:firstLine="146"/>
        <w:rPr>
          <w:rFonts w:ascii="Times New Roman" w:hAnsi="Times New Roman" w:cs="Times New Roman"/>
          <w:sz w:val="16"/>
          <w:szCs w:val="16"/>
          <w:lang w:val="en-US"/>
        </w:rPr>
      </w:pPr>
      <w:r w:rsidRPr="00CB7074">
        <w:rPr>
          <w:rFonts w:ascii="Times New Roman" w:hAnsi="Times New Roman" w:cs="Times New Roman"/>
          <w:sz w:val="16"/>
          <w:szCs w:val="16"/>
          <w:lang w:val="en-US"/>
        </w:rPr>
        <w:t xml:space="preserve">   </w:t>
      </w:r>
      <w:r w:rsidRPr="00CB7074">
        <w:rPr>
          <w:rFonts w:ascii="Times New Roman" w:hAnsi="Times New Roman" w:cs="Times New Roman"/>
          <w:noProof/>
          <w:lang w:eastAsia="ru-RU"/>
        </w:rPr>
        <w:drawing>
          <wp:inline distT="0" distB="0" distL="0" distR="0" wp14:anchorId="194AACAC" wp14:editId="60CEF56F">
            <wp:extent cx="766887" cy="753778"/>
            <wp:effectExtent l="0" t="0" r="0" b="8255"/>
            <wp:docPr id="44" name="Рисунок 44" descr="E:\Hammasi\PAWER\Emblemalar\Wroc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Hammasi\PAWER\Emblemalar\Wroclaw.png"/>
                    <pic:cNvPicPr>
                      <a:picLocks noChangeAspect="1" noChangeArrowheads="1"/>
                    </pic:cNvPicPr>
                  </pic:nvPicPr>
                  <pic:blipFill rotWithShape="1">
                    <a:blip r:embed="rId8">
                      <a:extLst>
                        <a:ext uri="{28A0092B-C50C-407E-A947-70E740481C1C}">
                          <a14:useLocalDpi xmlns:a14="http://schemas.microsoft.com/office/drawing/2010/main" val="0"/>
                        </a:ext>
                      </a:extLst>
                    </a:blip>
                    <a:srcRect r="77624"/>
                    <a:stretch/>
                  </pic:blipFill>
                  <pic:spPr bwMode="auto">
                    <a:xfrm>
                      <a:off x="0" y="0"/>
                      <a:ext cx="774701" cy="761459"/>
                    </a:xfrm>
                    <a:prstGeom prst="rect">
                      <a:avLst/>
                    </a:prstGeom>
                    <a:noFill/>
                    <a:ln>
                      <a:noFill/>
                    </a:ln>
                    <a:extLst>
                      <a:ext uri="{53640926-AAD7-44D8-BBD7-CCE9431645EC}">
                        <a14:shadowObscured xmlns:a14="http://schemas.microsoft.com/office/drawing/2010/main"/>
                      </a:ext>
                    </a:extLst>
                  </pic:spPr>
                </pic:pic>
              </a:graphicData>
            </a:graphic>
          </wp:inline>
        </w:drawing>
      </w:r>
      <w:r w:rsidRPr="00CB7074">
        <w:rPr>
          <w:rFonts w:ascii="Times New Roman" w:hAnsi="Times New Roman" w:cs="Times New Roman"/>
          <w:sz w:val="16"/>
          <w:szCs w:val="16"/>
          <w:lang w:val="en-US"/>
        </w:rPr>
        <w:t xml:space="preserve">                             </w:t>
      </w:r>
      <w:r w:rsidRPr="00CB7074">
        <w:rPr>
          <w:rFonts w:ascii="Times New Roman" w:hAnsi="Times New Roman" w:cs="Times New Roman"/>
          <w:noProof/>
          <w:lang w:eastAsia="ru-RU"/>
        </w:rPr>
        <w:drawing>
          <wp:inline distT="0" distB="0" distL="0" distR="0" wp14:anchorId="7EAA90F1" wp14:editId="708763C9">
            <wp:extent cx="808075" cy="900805"/>
            <wp:effectExtent l="0" t="0" r="0" b="0"/>
            <wp:docPr id="45" name="Рисунок 45" descr="E:\Hammasi\PAWER\Emblemalar\M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Hammasi\PAWER\Emblemalar\MDX.png"/>
                    <pic:cNvPicPr>
                      <a:picLocks noChangeAspect="1" noChangeArrowheads="1"/>
                    </pic:cNvPicPr>
                  </pic:nvPicPr>
                  <pic:blipFill rotWithShape="1">
                    <a:blip r:embed="rId9">
                      <a:extLst>
                        <a:ext uri="{28A0092B-C50C-407E-A947-70E740481C1C}">
                          <a14:useLocalDpi xmlns:a14="http://schemas.microsoft.com/office/drawing/2010/main" val="0"/>
                        </a:ext>
                      </a:extLst>
                    </a:blip>
                    <a:srcRect r="64522"/>
                    <a:stretch/>
                  </pic:blipFill>
                  <pic:spPr bwMode="auto">
                    <a:xfrm>
                      <a:off x="0" y="0"/>
                      <a:ext cx="808356" cy="901118"/>
                    </a:xfrm>
                    <a:prstGeom prst="rect">
                      <a:avLst/>
                    </a:prstGeom>
                    <a:noFill/>
                    <a:ln>
                      <a:noFill/>
                    </a:ln>
                    <a:extLst>
                      <a:ext uri="{53640926-AAD7-44D8-BBD7-CCE9431645EC}">
                        <a14:shadowObscured xmlns:a14="http://schemas.microsoft.com/office/drawing/2010/main"/>
                      </a:ext>
                    </a:extLst>
                  </pic:spPr>
                </pic:pic>
              </a:graphicData>
            </a:graphic>
          </wp:inline>
        </w:drawing>
      </w:r>
    </w:p>
    <w:p w:rsidR="004E6899" w:rsidRPr="00CB7074" w:rsidRDefault="004E6899" w:rsidP="004E6899">
      <w:pPr>
        <w:spacing w:after="0"/>
        <w:ind w:right="-211" w:firstLine="146"/>
        <w:rPr>
          <w:rFonts w:ascii="Times New Roman" w:hAnsi="Times New Roman" w:cs="Times New Roman"/>
          <w:sz w:val="18"/>
          <w:szCs w:val="18"/>
          <w:lang w:val="en-US"/>
        </w:rPr>
      </w:pPr>
      <w:r w:rsidRPr="00CB7074">
        <w:rPr>
          <w:rFonts w:ascii="Times New Roman" w:hAnsi="Times New Roman" w:cs="Times New Roman"/>
          <w:sz w:val="18"/>
          <w:szCs w:val="18"/>
          <w:lang w:val="en-US"/>
        </w:rPr>
        <w:t xml:space="preserve">Wroclaw University of               Middlesex University                                                  </w:t>
      </w:r>
    </w:p>
    <w:p w:rsidR="004E6899" w:rsidRPr="00CB7074" w:rsidRDefault="004E6899" w:rsidP="004E6899">
      <w:pPr>
        <w:spacing w:after="0"/>
        <w:ind w:right="-211" w:firstLine="146"/>
        <w:rPr>
          <w:rFonts w:ascii="Times New Roman" w:hAnsi="Times New Roman" w:cs="Times New Roman"/>
          <w:sz w:val="18"/>
          <w:szCs w:val="18"/>
          <w:lang w:val="en-US"/>
        </w:rPr>
      </w:pPr>
      <w:r w:rsidRPr="00CB7074">
        <w:rPr>
          <w:rFonts w:ascii="Times New Roman" w:hAnsi="Times New Roman" w:cs="Times New Roman"/>
          <w:sz w:val="18"/>
          <w:szCs w:val="18"/>
          <w:lang w:val="en-US"/>
        </w:rPr>
        <w:t xml:space="preserve">Environmental and                      </w:t>
      </w:r>
      <w:proofErr w:type="gramStart"/>
      <w:r w:rsidRPr="00CB7074">
        <w:rPr>
          <w:rFonts w:ascii="Times New Roman" w:hAnsi="Times New Roman" w:cs="Times New Roman"/>
          <w:sz w:val="18"/>
          <w:szCs w:val="18"/>
          <w:lang w:val="en-US"/>
        </w:rPr>
        <w:t>Higher  Education</w:t>
      </w:r>
      <w:proofErr w:type="gramEnd"/>
      <w:r w:rsidRPr="00CB7074">
        <w:rPr>
          <w:rFonts w:ascii="Times New Roman" w:hAnsi="Times New Roman" w:cs="Times New Roman"/>
          <w:sz w:val="18"/>
          <w:szCs w:val="18"/>
          <w:lang w:val="en-US"/>
        </w:rPr>
        <w:t xml:space="preserve"> </w:t>
      </w:r>
    </w:p>
    <w:p w:rsidR="004E6899" w:rsidRPr="00CB7074" w:rsidRDefault="004E6899" w:rsidP="004E6899">
      <w:pPr>
        <w:spacing w:after="0"/>
        <w:ind w:right="-211" w:firstLine="146"/>
        <w:rPr>
          <w:rFonts w:ascii="Times New Roman" w:hAnsi="Times New Roman" w:cs="Times New Roman"/>
          <w:sz w:val="18"/>
          <w:szCs w:val="18"/>
          <w:lang w:val="en-US"/>
        </w:rPr>
      </w:pPr>
      <w:r w:rsidRPr="00CB7074">
        <w:rPr>
          <w:rFonts w:ascii="Times New Roman" w:hAnsi="Times New Roman" w:cs="Times New Roman"/>
          <w:sz w:val="18"/>
          <w:szCs w:val="18"/>
          <w:lang w:val="en-US"/>
        </w:rPr>
        <w:t>Life Sciences                               Corporation</w:t>
      </w:r>
    </w:p>
    <w:p w:rsidR="004E6899" w:rsidRPr="00CB7074" w:rsidRDefault="004E6899" w:rsidP="004E6899">
      <w:pPr>
        <w:spacing w:after="0"/>
        <w:ind w:right="-211" w:firstLine="146"/>
        <w:rPr>
          <w:rFonts w:ascii="Times New Roman" w:hAnsi="Times New Roman" w:cs="Times New Roman"/>
          <w:sz w:val="18"/>
          <w:szCs w:val="18"/>
          <w:lang w:val="en-US"/>
        </w:rPr>
      </w:pPr>
    </w:p>
    <w:p w:rsidR="004E6899" w:rsidRPr="00CB7074" w:rsidRDefault="004E6899" w:rsidP="004E6899">
      <w:pPr>
        <w:spacing w:after="0"/>
        <w:ind w:right="-211" w:firstLine="146"/>
        <w:rPr>
          <w:rFonts w:ascii="Times New Roman" w:hAnsi="Times New Roman" w:cs="Times New Roman"/>
          <w:sz w:val="16"/>
          <w:szCs w:val="16"/>
          <w:lang w:val="en-US"/>
        </w:rPr>
      </w:pPr>
    </w:p>
    <w:p w:rsidR="004E6899" w:rsidRPr="00CB7074" w:rsidRDefault="004E6899" w:rsidP="004E6899">
      <w:pPr>
        <w:spacing w:after="0"/>
        <w:ind w:right="-211" w:firstLine="146"/>
        <w:rPr>
          <w:rFonts w:ascii="Times New Roman" w:hAnsi="Times New Roman" w:cs="Times New Roman"/>
          <w:sz w:val="16"/>
          <w:szCs w:val="16"/>
          <w:lang w:val="en-US"/>
        </w:rPr>
      </w:pPr>
      <w:r w:rsidRPr="00CB7074">
        <w:rPr>
          <w:rFonts w:ascii="Times New Roman" w:hAnsi="Times New Roman" w:cs="Times New Roman"/>
          <w:sz w:val="16"/>
          <w:szCs w:val="16"/>
          <w:lang w:val="en-US"/>
        </w:rPr>
        <w:t xml:space="preserve">    </w:t>
      </w:r>
      <w:r w:rsidRPr="00CB7074">
        <w:rPr>
          <w:rFonts w:ascii="Times New Roman" w:hAnsi="Times New Roman" w:cs="Times New Roman"/>
          <w:noProof/>
          <w:lang w:eastAsia="ru-RU"/>
        </w:rPr>
        <w:drawing>
          <wp:inline distT="0" distB="0" distL="0" distR="0" wp14:anchorId="150C07FD" wp14:editId="099B3308">
            <wp:extent cx="762000" cy="570826"/>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64269" cy="572526"/>
                    </a:xfrm>
                    <a:prstGeom prst="rect">
                      <a:avLst/>
                    </a:prstGeom>
                  </pic:spPr>
                </pic:pic>
              </a:graphicData>
            </a:graphic>
          </wp:inline>
        </w:drawing>
      </w:r>
      <w:r w:rsidRPr="00CB7074">
        <w:rPr>
          <w:rFonts w:ascii="Times New Roman" w:hAnsi="Times New Roman" w:cs="Times New Roman"/>
          <w:sz w:val="16"/>
          <w:szCs w:val="16"/>
          <w:lang w:val="en-US"/>
        </w:rPr>
        <w:t xml:space="preserve">             </w:t>
      </w:r>
      <w:r w:rsidRPr="00CB7074">
        <w:rPr>
          <w:rFonts w:ascii="Times New Roman" w:hAnsi="Times New Roman" w:cs="Times New Roman"/>
          <w:noProof/>
          <w:lang w:eastAsia="ru-RU"/>
        </w:rPr>
        <w:drawing>
          <wp:inline distT="0" distB="0" distL="0" distR="0" wp14:anchorId="22015D46" wp14:editId="29641615">
            <wp:extent cx="857470" cy="52099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784" t="23077" r="44646" b="50154"/>
                    <a:stretch/>
                  </pic:blipFill>
                  <pic:spPr bwMode="auto">
                    <a:xfrm>
                      <a:off x="0" y="0"/>
                      <a:ext cx="858280" cy="521487"/>
                    </a:xfrm>
                    <a:prstGeom prst="rect">
                      <a:avLst/>
                    </a:prstGeom>
                    <a:ln>
                      <a:noFill/>
                    </a:ln>
                    <a:extLst>
                      <a:ext uri="{53640926-AAD7-44D8-BBD7-CCE9431645EC}">
                        <a14:shadowObscured xmlns:a14="http://schemas.microsoft.com/office/drawing/2010/main"/>
                      </a:ext>
                    </a:extLst>
                  </pic:spPr>
                </pic:pic>
              </a:graphicData>
            </a:graphic>
          </wp:inline>
        </w:drawing>
      </w:r>
    </w:p>
    <w:p w:rsidR="004E6899" w:rsidRPr="00CB7074" w:rsidRDefault="004E6899" w:rsidP="004E6899">
      <w:pPr>
        <w:spacing w:after="0"/>
        <w:ind w:right="-211"/>
        <w:rPr>
          <w:rFonts w:ascii="Times New Roman" w:hAnsi="Times New Roman" w:cs="Times New Roman"/>
          <w:sz w:val="18"/>
          <w:szCs w:val="18"/>
          <w:lang w:val="en-US"/>
        </w:rPr>
      </w:pPr>
      <w:r w:rsidRPr="00CB7074">
        <w:rPr>
          <w:rFonts w:ascii="Times New Roman" w:hAnsi="Times New Roman" w:cs="Times New Roman"/>
          <w:sz w:val="18"/>
          <w:szCs w:val="18"/>
          <w:lang w:val="en-US"/>
        </w:rPr>
        <w:t xml:space="preserve">Samarkand Institute of       </w:t>
      </w:r>
      <w:proofErr w:type="spellStart"/>
      <w:r w:rsidRPr="00CB7074">
        <w:rPr>
          <w:rFonts w:ascii="Times New Roman" w:hAnsi="Times New Roman" w:cs="Times New Roman"/>
          <w:sz w:val="18"/>
          <w:szCs w:val="18"/>
          <w:lang w:val="en-US"/>
        </w:rPr>
        <w:t>Andijan</w:t>
      </w:r>
      <w:proofErr w:type="spellEnd"/>
      <w:r w:rsidRPr="00CB7074">
        <w:rPr>
          <w:rFonts w:ascii="Times New Roman" w:hAnsi="Times New Roman" w:cs="Times New Roman"/>
          <w:sz w:val="18"/>
          <w:szCs w:val="18"/>
          <w:lang w:val="en-US"/>
        </w:rPr>
        <w:t xml:space="preserve"> branch </w:t>
      </w:r>
      <w:proofErr w:type="spellStart"/>
      <w:r w:rsidRPr="00CB7074">
        <w:rPr>
          <w:rFonts w:ascii="Times New Roman" w:hAnsi="Times New Roman" w:cs="Times New Roman"/>
          <w:sz w:val="18"/>
          <w:szCs w:val="18"/>
          <w:lang w:val="en-US"/>
        </w:rPr>
        <w:t>Tahkent</w:t>
      </w:r>
      <w:proofErr w:type="spellEnd"/>
      <w:r w:rsidRPr="00CB7074">
        <w:rPr>
          <w:rFonts w:ascii="Times New Roman" w:hAnsi="Times New Roman" w:cs="Times New Roman"/>
          <w:sz w:val="18"/>
          <w:szCs w:val="18"/>
          <w:lang w:val="en-US"/>
        </w:rPr>
        <w:t xml:space="preserve"> state Veterinary Medicine                     Agrarian </w:t>
      </w:r>
      <w:proofErr w:type="gramStart"/>
      <w:r w:rsidRPr="00CB7074">
        <w:rPr>
          <w:rFonts w:ascii="Times New Roman" w:hAnsi="Times New Roman" w:cs="Times New Roman"/>
          <w:sz w:val="18"/>
          <w:szCs w:val="18"/>
          <w:lang w:val="en-US"/>
        </w:rPr>
        <w:t>university</w:t>
      </w:r>
      <w:proofErr w:type="gramEnd"/>
    </w:p>
    <w:p w:rsidR="004E6899" w:rsidRPr="00CB7074" w:rsidRDefault="004E6899" w:rsidP="004E6899">
      <w:pPr>
        <w:spacing w:after="0"/>
        <w:ind w:right="-211" w:firstLine="146"/>
        <w:jc w:val="center"/>
        <w:rPr>
          <w:rFonts w:ascii="Times New Roman" w:hAnsi="Times New Roman" w:cs="Times New Roman"/>
          <w:sz w:val="16"/>
          <w:szCs w:val="16"/>
          <w:lang w:val="en-US"/>
        </w:rPr>
      </w:pPr>
    </w:p>
    <w:p w:rsidR="004E6899" w:rsidRDefault="004E6899" w:rsidP="004E6899">
      <w:pPr>
        <w:rPr>
          <w:lang w:val="en-US"/>
        </w:rPr>
      </w:pPr>
      <w:r>
        <w:rPr>
          <w:noProof/>
          <w:lang w:eastAsia="ru-RU"/>
        </w:rPr>
        <w:drawing>
          <wp:inline distT="0" distB="0" distL="0" distR="0" wp14:anchorId="7F578B5F" wp14:editId="5C8AAB4E">
            <wp:extent cx="817144" cy="829340"/>
            <wp:effectExtent l="0" t="0" r="2540" b="8890"/>
            <wp:docPr id="83" name="Рисунок 83" descr="C:\Users\User\Desktop\UzO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UzOTV.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8730" cy="830949"/>
                    </a:xfrm>
                    <a:prstGeom prst="rect">
                      <a:avLst/>
                    </a:prstGeom>
                    <a:noFill/>
                    <a:ln>
                      <a:noFill/>
                    </a:ln>
                  </pic:spPr>
                </pic:pic>
              </a:graphicData>
            </a:graphic>
          </wp:inline>
        </w:drawing>
      </w:r>
      <w:r>
        <w:rPr>
          <w:lang w:val="en-US"/>
        </w:rPr>
        <w:t xml:space="preserve">                   </w:t>
      </w:r>
      <w:r>
        <w:rPr>
          <w:noProof/>
          <w:lang w:eastAsia="ru-RU"/>
        </w:rPr>
        <w:drawing>
          <wp:inline distT="0" distB="0" distL="0" distR="0" wp14:anchorId="4EDAA979" wp14:editId="35A47481">
            <wp:extent cx="828021" cy="808074"/>
            <wp:effectExtent l="0" t="0" r="0" b="0"/>
            <wp:docPr id="69" name="Рисунок 69" descr="http://tut.tj/wp-content/uploads/2018/05/%D0%91%D0%B5%D0%B7-%D0%B8%D0%BC%D0%B5%D0%BD%D0%B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ut.tj/wp-content/uploads/2018/05/%D0%91%D0%B5%D0%B7-%D0%B8%D0%BC%D0%B5%D0%BD%D0%B8-2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79782"/>
                    <a:stretch/>
                  </pic:blipFill>
                  <pic:spPr bwMode="auto">
                    <a:xfrm>
                      <a:off x="0" y="0"/>
                      <a:ext cx="828443" cy="808486"/>
                    </a:xfrm>
                    <a:prstGeom prst="rect">
                      <a:avLst/>
                    </a:prstGeom>
                    <a:noFill/>
                    <a:ln>
                      <a:noFill/>
                    </a:ln>
                    <a:extLst>
                      <a:ext uri="{53640926-AAD7-44D8-BBD7-CCE9431645EC}">
                        <a14:shadowObscured xmlns:a14="http://schemas.microsoft.com/office/drawing/2010/main"/>
                      </a:ext>
                    </a:extLst>
                  </pic:spPr>
                </pic:pic>
              </a:graphicData>
            </a:graphic>
          </wp:inline>
        </w:drawing>
      </w:r>
    </w:p>
    <w:p w:rsidR="004E6899" w:rsidRDefault="004E6899" w:rsidP="004E6899">
      <w:pPr>
        <w:spacing w:after="0" w:line="240" w:lineRule="auto"/>
        <w:rPr>
          <w:lang w:val="en-US"/>
        </w:rPr>
      </w:pPr>
      <w:r>
        <w:rPr>
          <w:rFonts w:ascii="Times New Roman" w:hAnsi="Times New Roman" w:cs="Times New Roman"/>
          <w:sz w:val="16"/>
          <w:szCs w:val="16"/>
          <w:lang w:val="en-US"/>
        </w:rPr>
        <w:t xml:space="preserve">Ministry of Higher and            </w:t>
      </w:r>
      <w:proofErr w:type="spellStart"/>
      <w:r w:rsidRPr="00CB7074">
        <w:rPr>
          <w:rFonts w:ascii="Times New Roman" w:hAnsi="Times New Roman" w:cs="Times New Roman"/>
          <w:sz w:val="20"/>
          <w:szCs w:val="20"/>
          <w:lang w:val="en-US"/>
        </w:rPr>
        <w:t>Termiz</w:t>
      </w:r>
      <w:proofErr w:type="spellEnd"/>
      <w:r w:rsidRPr="00CB7074">
        <w:rPr>
          <w:rFonts w:ascii="Times New Roman" w:hAnsi="Times New Roman" w:cs="Times New Roman"/>
          <w:sz w:val="20"/>
          <w:szCs w:val="20"/>
          <w:lang w:val="en-US"/>
        </w:rPr>
        <w:t xml:space="preserve"> state university</w:t>
      </w:r>
      <w:r>
        <w:rPr>
          <w:rFonts w:ascii="Times New Roman" w:hAnsi="Times New Roman" w:cs="Times New Roman"/>
          <w:sz w:val="16"/>
          <w:szCs w:val="16"/>
          <w:lang w:val="en-US"/>
        </w:rPr>
        <w:t xml:space="preserve"> secondary specialized  </w:t>
      </w:r>
    </w:p>
    <w:p w:rsidR="004E6899" w:rsidRPr="004E6899" w:rsidRDefault="004E6899" w:rsidP="004E6899">
      <w:pPr>
        <w:spacing w:after="0" w:line="240" w:lineRule="auto"/>
        <w:rPr>
          <w:lang w:val="en-US"/>
        </w:rPr>
      </w:pPr>
      <w:r>
        <w:rPr>
          <w:rFonts w:ascii="Times New Roman" w:hAnsi="Times New Roman" w:cs="Times New Roman"/>
          <w:sz w:val="16"/>
          <w:szCs w:val="16"/>
          <w:lang w:val="en-US"/>
        </w:rPr>
        <w:t xml:space="preserve">Education of the Republic </w:t>
      </w:r>
    </w:p>
    <w:p w:rsidR="004E6899" w:rsidRDefault="004E6899" w:rsidP="004E6899">
      <w:pPr>
        <w:spacing w:after="0" w:line="240" w:lineRule="auto"/>
        <w:rPr>
          <w:lang w:val="en-US"/>
        </w:rPr>
      </w:pPr>
      <w:proofErr w:type="gramStart"/>
      <w:r>
        <w:rPr>
          <w:rFonts w:ascii="Times New Roman" w:hAnsi="Times New Roman" w:cs="Times New Roman"/>
          <w:sz w:val="16"/>
          <w:szCs w:val="16"/>
          <w:lang w:val="en-US"/>
        </w:rPr>
        <w:t>of</w:t>
      </w:r>
      <w:proofErr w:type="gramEnd"/>
      <w:r>
        <w:rPr>
          <w:rFonts w:ascii="Times New Roman" w:hAnsi="Times New Roman" w:cs="Times New Roman"/>
          <w:sz w:val="16"/>
          <w:szCs w:val="16"/>
          <w:lang w:val="en-US"/>
        </w:rPr>
        <w:t xml:space="preserve"> Uzbekistan</w:t>
      </w:r>
      <w:r w:rsidRPr="004E6899">
        <w:rPr>
          <w:rFonts w:ascii="Times New Roman" w:hAnsi="Times New Roman" w:cs="Times New Roman"/>
          <w:sz w:val="16"/>
          <w:szCs w:val="16"/>
          <w:lang w:val="en-US"/>
        </w:rPr>
        <w:t xml:space="preserve">       </w:t>
      </w:r>
      <w:hyperlink r:id="rId14" w:history="1"/>
      <w:r>
        <w:rPr>
          <w:lang w:val="en-US"/>
        </w:rPr>
        <w:t xml:space="preserve">            </w:t>
      </w: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spacing w:after="0" w:line="240" w:lineRule="auto"/>
        <w:rPr>
          <w:lang w:val="en-US"/>
        </w:rPr>
      </w:pPr>
    </w:p>
    <w:p w:rsidR="004E6899" w:rsidRDefault="004E6899" w:rsidP="004E6899">
      <w:pPr>
        <w:pStyle w:val="a6"/>
        <w:spacing w:after="940"/>
        <w:rPr>
          <w:rFonts w:ascii="Times New Roman" w:hAnsi="Times New Roman" w:cs="Times New Roman"/>
          <w:sz w:val="18"/>
          <w:lang w:val="en-US" w:eastAsia="en-US"/>
        </w:rPr>
      </w:pPr>
    </w:p>
    <w:p w:rsidR="004E6899" w:rsidRDefault="004E6899" w:rsidP="004E6899">
      <w:pPr>
        <w:pStyle w:val="a6"/>
        <w:spacing w:after="940"/>
        <w:rPr>
          <w:rFonts w:ascii="Times New Roman" w:hAnsi="Times New Roman" w:cs="Times New Roman"/>
          <w:sz w:val="18"/>
          <w:lang w:val="en-US" w:eastAsia="en-US"/>
        </w:rPr>
      </w:pPr>
      <w:r w:rsidRPr="00CB7074">
        <w:rPr>
          <w:rFonts w:ascii="Times New Roman" w:hAnsi="Times New Roman" w:cs="Times New Roman"/>
          <w:noProof/>
          <w:lang w:eastAsia="ru-RU"/>
        </w:rPr>
        <w:lastRenderedPageBreak/>
        <w:drawing>
          <wp:anchor distT="0" distB="0" distL="114300" distR="114300" simplePos="0" relativeHeight="251659264" behindDoc="1" locked="0" layoutInCell="1" allowOverlap="1" wp14:anchorId="2BF135C6" wp14:editId="5FA8C365">
            <wp:simplePos x="0" y="0"/>
            <wp:positionH relativeFrom="column">
              <wp:posOffset>366395</wp:posOffset>
            </wp:positionH>
            <wp:positionV relativeFrom="paragraph">
              <wp:posOffset>149225</wp:posOffset>
            </wp:positionV>
            <wp:extent cx="2790825" cy="657225"/>
            <wp:effectExtent l="0" t="0" r="0" b="9525"/>
            <wp:wrapTight wrapText="bothSides">
              <wp:wrapPolygon edited="0">
                <wp:start x="0" y="0"/>
                <wp:lineTo x="0" y="21287"/>
                <wp:lineTo x="9289" y="21287"/>
                <wp:lineTo x="16513" y="20035"/>
                <wp:lineTo x="21084" y="16278"/>
                <wp:lineTo x="20789" y="4383"/>
                <wp:lineTo x="16956" y="1252"/>
                <wp:lineTo x="9289" y="0"/>
                <wp:lineTo x="0" y="0"/>
              </wp:wrapPolygon>
            </wp:wrapTight>
            <wp:docPr id="8" name="Рисунок 8" descr="C:\Users\User\AppData\Local\Temp\SNAGHTML9fed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SNAGHTML9fed22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899" w:rsidRPr="00CB7074" w:rsidRDefault="004E6899" w:rsidP="004E6899">
      <w:pPr>
        <w:pStyle w:val="a6"/>
        <w:spacing w:after="940"/>
        <w:rPr>
          <w:rFonts w:ascii="Times New Roman" w:hAnsi="Times New Roman" w:cs="Times New Roman"/>
          <w:sz w:val="18"/>
          <w:lang w:val="en-US" w:eastAsia="en-US"/>
        </w:rPr>
      </w:pPr>
    </w:p>
    <w:p w:rsidR="004E6899" w:rsidRDefault="004E6899" w:rsidP="004E6899">
      <w:pPr>
        <w:pStyle w:val="a6"/>
        <w:spacing w:after="940"/>
        <w:jc w:val="center"/>
        <w:rPr>
          <w:rFonts w:ascii="Times New Roman" w:hAnsi="Times New Roman" w:cs="Times New Roman"/>
          <w:i/>
          <w:color w:val="000000"/>
          <w:sz w:val="24"/>
          <w:szCs w:val="24"/>
          <w:lang w:val="en-US"/>
        </w:rPr>
      </w:pPr>
    </w:p>
    <w:p w:rsidR="004E6899" w:rsidRDefault="004E6899" w:rsidP="004E6899">
      <w:pPr>
        <w:pStyle w:val="a6"/>
        <w:spacing w:after="940"/>
        <w:jc w:val="center"/>
        <w:rPr>
          <w:rFonts w:ascii="Times New Roman" w:hAnsi="Times New Roman" w:cs="Times New Roman"/>
          <w:i/>
          <w:color w:val="000000"/>
          <w:sz w:val="24"/>
          <w:szCs w:val="24"/>
          <w:lang w:val="en-US"/>
        </w:rPr>
      </w:pPr>
    </w:p>
    <w:p w:rsidR="004E6899" w:rsidRDefault="004E6899" w:rsidP="004E6899">
      <w:pPr>
        <w:pStyle w:val="a6"/>
        <w:spacing w:after="940"/>
        <w:jc w:val="center"/>
        <w:rPr>
          <w:rFonts w:ascii="Times New Roman" w:hAnsi="Times New Roman" w:cs="Times New Roman"/>
          <w:i/>
          <w:color w:val="000000"/>
          <w:sz w:val="24"/>
          <w:szCs w:val="24"/>
          <w:lang w:val="en-US"/>
        </w:rPr>
      </w:pPr>
    </w:p>
    <w:p w:rsidR="004E6899" w:rsidRDefault="004E6899" w:rsidP="004E6899">
      <w:pPr>
        <w:pStyle w:val="a6"/>
        <w:spacing w:after="940"/>
        <w:jc w:val="center"/>
        <w:rPr>
          <w:rFonts w:ascii="Times New Roman" w:hAnsi="Times New Roman" w:cs="Times New Roman"/>
          <w:i/>
          <w:color w:val="000000"/>
          <w:sz w:val="24"/>
          <w:szCs w:val="24"/>
          <w:lang w:val="en-US"/>
        </w:rPr>
      </w:pPr>
      <w:r w:rsidRPr="00CB7074">
        <w:rPr>
          <w:rFonts w:ascii="Times New Roman" w:hAnsi="Times New Roman" w:cs="Times New Roman"/>
          <w:noProof/>
          <w:lang w:eastAsia="ru-RU"/>
        </w:rPr>
        <w:drawing>
          <wp:inline distT="0" distB="0" distL="0" distR="0" wp14:anchorId="21A0ADFB" wp14:editId="2C3F4C94">
            <wp:extent cx="2973784" cy="850789"/>
            <wp:effectExtent l="0" t="0" r="0" b="6985"/>
            <wp:docPr id="18" name="Immagine 5" descr="PAWER_Logo_LockUp_Tagline_Colori_Margini_xScreen"/>
            <wp:cNvGraphicFramePr/>
            <a:graphic xmlns:a="http://schemas.openxmlformats.org/drawingml/2006/main">
              <a:graphicData uri="http://schemas.openxmlformats.org/drawingml/2006/picture">
                <pic:pic xmlns:pic="http://schemas.openxmlformats.org/drawingml/2006/picture">
                  <pic:nvPicPr>
                    <pic:cNvPr id="5" name="Immagine 5" descr="PAWER_Logo_LockUp_Tagline_Colori_Margini_xScreen"/>
                    <pic:cNvPicPr/>
                  </pic:nvPicPr>
                  <pic:blipFill>
                    <a:blip r:embed="rId16" cstate="print">
                      <a:extLst>
                        <a:ext uri="{28A0092B-C50C-407E-A947-70E740481C1C}">
                          <a14:useLocalDpi xmlns:a14="http://schemas.microsoft.com/office/drawing/2010/main" val="0"/>
                        </a:ext>
                      </a:extLst>
                    </a:blip>
                    <a:srcRect l="5351" t="11220" b="13104"/>
                    <a:stretch>
                      <a:fillRect/>
                    </a:stretch>
                  </pic:blipFill>
                  <pic:spPr bwMode="auto">
                    <a:xfrm>
                      <a:off x="0" y="0"/>
                      <a:ext cx="2973784" cy="850789"/>
                    </a:xfrm>
                    <a:prstGeom prst="rect">
                      <a:avLst/>
                    </a:prstGeom>
                    <a:noFill/>
                    <a:ln>
                      <a:noFill/>
                    </a:ln>
                  </pic:spPr>
                </pic:pic>
              </a:graphicData>
            </a:graphic>
          </wp:inline>
        </w:drawing>
      </w:r>
    </w:p>
    <w:p w:rsidR="004E6899" w:rsidRDefault="004E6899" w:rsidP="004E6899">
      <w:pPr>
        <w:pStyle w:val="a6"/>
        <w:spacing w:after="940"/>
        <w:jc w:val="center"/>
        <w:rPr>
          <w:rFonts w:ascii="Times New Roman" w:hAnsi="Times New Roman" w:cs="Times New Roman"/>
          <w:i/>
          <w:color w:val="000000"/>
          <w:sz w:val="24"/>
          <w:szCs w:val="24"/>
          <w:lang w:val="en-US"/>
        </w:rPr>
      </w:pPr>
    </w:p>
    <w:p w:rsidR="004E6899" w:rsidRDefault="004E6899" w:rsidP="004E6899">
      <w:pPr>
        <w:pStyle w:val="a6"/>
        <w:spacing w:after="940"/>
        <w:jc w:val="center"/>
        <w:rPr>
          <w:rFonts w:ascii="Times New Roman" w:hAnsi="Times New Roman" w:cs="Times New Roman"/>
          <w:i/>
          <w:color w:val="000000"/>
          <w:sz w:val="24"/>
          <w:szCs w:val="24"/>
          <w:lang w:val="en-US"/>
        </w:rPr>
      </w:pPr>
    </w:p>
    <w:p w:rsidR="004E6899" w:rsidRDefault="004E6899" w:rsidP="004E6899">
      <w:pPr>
        <w:pStyle w:val="a6"/>
        <w:spacing w:after="940"/>
        <w:jc w:val="center"/>
        <w:rPr>
          <w:rFonts w:ascii="Times New Roman" w:hAnsi="Times New Roman" w:cs="Times New Roman"/>
          <w:i/>
          <w:color w:val="000000"/>
          <w:sz w:val="24"/>
          <w:szCs w:val="24"/>
          <w:lang w:val="en-US"/>
        </w:rPr>
      </w:pPr>
    </w:p>
    <w:p w:rsidR="004E6899" w:rsidRPr="00CB7074" w:rsidRDefault="004E6899" w:rsidP="004E6899">
      <w:pPr>
        <w:pStyle w:val="a6"/>
        <w:spacing w:after="940"/>
        <w:jc w:val="center"/>
        <w:rPr>
          <w:rFonts w:ascii="Times New Roman" w:hAnsi="Times New Roman" w:cs="Times New Roman"/>
          <w:b/>
          <w:i/>
          <w:color w:val="0070C0"/>
          <w:sz w:val="24"/>
          <w:szCs w:val="24"/>
          <w:lang w:val="en-US" w:eastAsia="en-US"/>
        </w:rPr>
      </w:pPr>
      <w:r w:rsidRPr="00CB7074">
        <w:rPr>
          <w:rFonts w:ascii="Times New Roman" w:hAnsi="Times New Roman" w:cs="Times New Roman"/>
          <w:i/>
          <w:color w:val="000000"/>
          <w:sz w:val="24"/>
          <w:szCs w:val="24"/>
          <w:lang w:val="en-US"/>
        </w:rPr>
        <w:t>574099-EPP-1-2016-1-IT-EPPKA2-CBHE-SP</w:t>
      </w:r>
    </w:p>
    <w:p w:rsidR="004E6899" w:rsidRPr="00CB7074" w:rsidRDefault="004E6899" w:rsidP="004E6899">
      <w:pPr>
        <w:pStyle w:val="a6"/>
        <w:spacing w:after="940"/>
        <w:jc w:val="both"/>
        <w:rPr>
          <w:rFonts w:ascii="Times New Roman" w:hAnsi="Times New Roman" w:cs="Times New Roman"/>
          <w:b/>
          <w:i/>
          <w:sz w:val="24"/>
          <w:szCs w:val="24"/>
          <w:lang w:val="en-US" w:eastAsia="en-US"/>
        </w:rPr>
      </w:pPr>
      <w:r w:rsidRPr="00E80C44">
        <w:rPr>
          <w:rFonts w:ascii="Times New Roman" w:hAnsi="Times New Roman" w:cs="Times New Roman"/>
          <w:b/>
          <w:i/>
          <w:color w:val="002060"/>
          <w:sz w:val="28"/>
          <w:szCs w:val="28"/>
          <w:lang w:val="en-US"/>
        </w:rPr>
        <w:t>PAWER</w:t>
      </w:r>
      <w:r w:rsidRPr="00E80C44">
        <w:rPr>
          <w:rFonts w:ascii="Times New Roman" w:hAnsi="Times New Roman" w:cs="Times New Roman"/>
          <w:b/>
          <w:i/>
          <w:color w:val="002060"/>
          <w:sz w:val="28"/>
          <w:szCs w:val="28"/>
          <w:lang w:val="en-GB"/>
        </w:rPr>
        <w:t>:</w:t>
      </w:r>
      <w:r w:rsidRPr="00CB7074">
        <w:rPr>
          <w:rFonts w:ascii="Times New Roman" w:hAnsi="Times New Roman" w:cs="Times New Roman"/>
          <w:b/>
          <w:i/>
          <w:color w:val="000000"/>
          <w:sz w:val="24"/>
          <w:szCs w:val="24"/>
          <w:lang w:val="en-US"/>
        </w:rPr>
        <w:t xml:space="preserve"> </w:t>
      </w:r>
      <w:r w:rsidRPr="00E80C44">
        <w:rPr>
          <w:rFonts w:ascii="Times New Roman" w:hAnsi="Times New Roman" w:cs="Times New Roman"/>
          <w:b/>
          <w:i/>
          <w:color w:val="00B050"/>
          <w:sz w:val="24"/>
          <w:szCs w:val="24"/>
          <w:lang w:val="en-US"/>
        </w:rPr>
        <w:t>Paving the way to interregional mobility and ensuring relevance, quality and equity of access</w:t>
      </w:r>
    </w:p>
    <w:p w:rsidR="004E6899" w:rsidRPr="00CB7074" w:rsidRDefault="004E6899" w:rsidP="004E6899">
      <w:pPr>
        <w:pStyle w:val="a6"/>
        <w:spacing w:after="940"/>
        <w:jc w:val="both"/>
        <w:rPr>
          <w:rFonts w:ascii="Times New Roman" w:hAnsi="Times New Roman" w:cs="Times New Roman"/>
          <w:b/>
          <w:i/>
          <w:sz w:val="24"/>
          <w:szCs w:val="24"/>
          <w:lang w:val="en-US" w:eastAsia="en-US"/>
        </w:rPr>
      </w:pPr>
    </w:p>
    <w:p w:rsidR="004E6899" w:rsidRPr="00CB7074" w:rsidRDefault="004E6899" w:rsidP="004E6899">
      <w:pPr>
        <w:pStyle w:val="a6"/>
        <w:spacing w:after="940"/>
        <w:jc w:val="both"/>
        <w:rPr>
          <w:rFonts w:ascii="Times New Roman" w:eastAsia="Times New Roman" w:hAnsi="Times New Roman" w:cs="Times New Roman"/>
          <w:b/>
          <w:bCs/>
          <w:i/>
          <w:sz w:val="24"/>
          <w:szCs w:val="24"/>
          <w:lang w:val="en-US"/>
        </w:rPr>
      </w:pPr>
      <w:r w:rsidRPr="00E80C44">
        <w:rPr>
          <w:rFonts w:ascii="Times New Roman" w:hAnsi="Times New Roman" w:cs="Times New Roman"/>
          <w:b/>
          <w:i/>
          <w:color w:val="002060"/>
          <w:sz w:val="24"/>
          <w:szCs w:val="24"/>
          <w:lang w:val="uz-Latn-UZ"/>
        </w:rPr>
        <w:t>PAWER:</w:t>
      </w:r>
      <w:r w:rsidRPr="00CB7074">
        <w:rPr>
          <w:rFonts w:ascii="Times New Roman" w:hAnsi="Times New Roman" w:cs="Times New Roman"/>
          <w:i/>
          <w:color w:val="000000"/>
          <w:sz w:val="24"/>
          <w:szCs w:val="24"/>
          <w:lang w:val="uz-Latn-UZ"/>
        </w:rPr>
        <w:t xml:space="preserve"> </w:t>
      </w:r>
      <w:r w:rsidRPr="00E80C44">
        <w:rPr>
          <w:rFonts w:ascii="Times New Roman" w:hAnsi="Times New Roman" w:cs="Times New Roman"/>
          <w:i/>
          <w:color w:val="5F497A" w:themeColor="accent4" w:themeShade="BF"/>
          <w:sz w:val="24"/>
          <w:szCs w:val="24"/>
          <w:lang w:val="uz-Latn-UZ"/>
        </w:rPr>
        <w:t>Mintaqalararo mobillikka o'tishni yo'lga qo'yish va imkoniyatlarning ahamiyatliligi, sifat va tengligini ta'minlash</w:t>
      </w:r>
      <w:r w:rsidRPr="00E80C44">
        <w:rPr>
          <w:rFonts w:ascii="Times New Roman" w:eastAsia="Times New Roman" w:hAnsi="Times New Roman" w:cs="Times New Roman"/>
          <w:b/>
          <w:bCs/>
          <w:i/>
          <w:color w:val="5F497A" w:themeColor="accent4" w:themeShade="BF"/>
          <w:sz w:val="24"/>
          <w:szCs w:val="24"/>
          <w:lang w:val="en-US"/>
        </w:rPr>
        <w:t xml:space="preserve"> </w:t>
      </w:r>
    </w:p>
    <w:p w:rsidR="004E6899" w:rsidRPr="00CB7074" w:rsidRDefault="004E6899" w:rsidP="004E6899">
      <w:pPr>
        <w:pStyle w:val="a6"/>
        <w:spacing w:after="940"/>
        <w:jc w:val="both"/>
        <w:rPr>
          <w:rFonts w:ascii="Times New Roman" w:eastAsia="Times New Roman" w:hAnsi="Times New Roman" w:cs="Times New Roman"/>
          <w:b/>
          <w:bCs/>
          <w:i/>
          <w:sz w:val="24"/>
          <w:szCs w:val="24"/>
          <w:lang w:val="en-US"/>
        </w:rPr>
      </w:pPr>
    </w:p>
    <w:p w:rsidR="004E6899" w:rsidRPr="00CB7074" w:rsidRDefault="004E6899" w:rsidP="004E6899">
      <w:pPr>
        <w:pStyle w:val="a6"/>
        <w:spacing w:after="940"/>
        <w:jc w:val="both"/>
        <w:rPr>
          <w:rFonts w:ascii="Times New Roman" w:hAnsi="Times New Roman" w:cs="Times New Roman"/>
          <w:b/>
          <w:i/>
          <w:color w:val="000000"/>
          <w:sz w:val="24"/>
          <w:szCs w:val="24"/>
        </w:rPr>
      </w:pPr>
      <w:r w:rsidRPr="00E80C44">
        <w:rPr>
          <w:rFonts w:ascii="Times New Roman" w:hAnsi="Times New Roman" w:cs="Times New Roman"/>
          <w:b/>
          <w:i/>
          <w:color w:val="002060"/>
          <w:sz w:val="24"/>
          <w:szCs w:val="24"/>
          <w:lang w:val="en-US"/>
        </w:rPr>
        <w:t>PAWER</w:t>
      </w:r>
      <w:r w:rsidRPr="00E80C44">
        <w:rPr>
          <w:rFonts w:ascii="Times New Roman" w:hAnsi="Times New Roman" w:cs="Times New Roman"/>
          <w:b/>
          <w:i/>
          <w:color w:val="002060"/>
          <w:sz w:val="24"/>
          <w:szCs w:val="24"/>
        </w:rPr>
        <w:t>:</w:t>
      </w:r>
      <w:r w:rsidRPr="00CB7074">
        <w:rPr>
          <w:rFonts w:ascii="Times New Roman" w:hAnsi="Times New Roman" w:cs="Times New Roman"/>
          <w:b/>
          <w:i/>
          <w:color w:val="000000"/>
          <w:sz w:val="24"/>
          <w:szCs w:val="24"/>
        </w:rPr>
        <w:t xml:space="preserve"> </w:t>
      </w:r>
      <w:r w:rsidRPr="00AA558B">
        <w:rPr>
          <w:rFonts w:ascii="Times New Roman" w:hAnsi="Times New Roman" w:cs="Times New Roman"/>
          <w:b/>
          <w:i/>
          <w:color w:val="4F81BD" w:themeColor="accent1"/>
          <w:sz w:val="24"/>
          <w:szCs w:val="24"/>
        </w:rPr>
        <w:t>Прокладывание пути к межрегиональной мобильности и обеспечения актуальности, качества и равенства доступа</w:t>
      </w:r>
    </w:p>
    <w:p w:rsidR="004E6899" w:rsidRPr="00CB7074" w:rsidRDefault="004E6899" w:rsidP="004E6899">
      <w:pPr>
        <w:pStyle w:val="a6"/>
        <w:spacing w:after="940"/>
        <w:jc w:val="both"/>
        <w:rPr>
          <w:rFonts w:ascii="Times New Roman" w:hAnsi="Times New Roman" w:cs="Times New Roman"/>
          <w:b/>
          <w:i/>
          <w:color w:val="000000"/>
          <w:sz w:val="24"/>
          <w:szCs w:val="24"/>
        </w:rPr>
      </w:pPr>
    </w:p>
    <w:p w:rsidR="004E6899" w:rsidRPr="00CB7074" w:rsidRDefault="004E6899" w:rsidP="004E6899">
      <w:pPr>
        <w:pStyle w:val="a6"/>
        <w:spacing w:after="940"/>
        <w:jc w:val="both"/>
        <w:rPr>
          <w:rFonts w:ascii="Times New Roman" w:hAnsi="Times New Roman" w:cs="Times New Roman"/>
          <w:b/>
          <w:i/>
          <w:color w:val="000000"/>
          <w:sz w:val="24"/>
          <w:szCs w:val="24"/>
        </w:rPr>
      </w:pPr>
    </w:p>
    <w:p w:rsidR="004E6899" w:rsidRPr="004E6899" w:rsidRDefault="004E6899" w:rsidP="004E6899">
      <w:pPr>
        <w:pStyle w:val="a6"/>
        <w:spacing w:after="940"/>
        <w:jc w:val="both"/>
        <w:rPr>
          <w:rFonts w:ascii="Times New Roman" w:hAnsi="Times New Roman" w:cs="Times New Roman"/>
          <w:b/>
          <w:i/>
          <w:color w:val="000000"/>
          <w:sz w:val="24"/>
          <w:szCs w:val="24"/>
        </w:rPr>
      </w:pPr>
    </w:p>
    <w:p w:rsidR="004E6899" w:rsidRPr="004E6899" w:rsidRDefault="004E6899" w:rsidP="004E6899">
      <w:pPr>
        <w:pStyle w:val="a6"/>
        <w:spacing w:after="940"/>
        <w:jc w:val="both"/>
        <w:rPr>
          <w:rFonts w:ascii="Times New Roman" w:hAnsi="Times New Roman" w:cs="Times New Roman"/>
          <w:b/>
          <w:i/>
          <w:color w:val="000000"/>
          <w:sz w:val="24"/>
          <w:szCs w:val="24"/>
        </w:rPr>
      </w:pPr>
    </w:p>
    <w:p w:rsidR="004E6899" w:rsidRPr="004E6899" w:rsidRDefault="004E6899" w:rsidP="004E6899">
      <w:pPr>
        <w:pStyle w:val="a6"/>
        <w:spacing w:after="940"/>
        <w:jc w:val="both"/>
        <w:rPr>
          <w:rFonts w:ascii="Times New Roman" w:hAnsi="Times New Roman" w:cs="Times New Roman"/>
          <w:b/>
          <w:i/>
          <w:color w:val="000000"/>
          <w:sz w:val="24"/>
          <w:szCs w:val="24"/>
        </w:rPr>
      </w:pPr>
    </w:p>
    <w:p w:rsidR="004E6899" w:rsidRPr="00CB7074" w:rsidRDefault="00036DA1" w:rsidP="004E6899">
      <w:pPr>
        <w:pStyle w:val="a6"/>
        <w:spacing w:after="940"/>
        <w:jc w:val="both"/>
        <w:rPr>
          <w:rFonts w:ascii="Times New Roman" w:hAnsi="Times New Roman" w:cs="Times New Roman"/>
          <w:b/>
          <w:i/>
          <w:color w:val="000000"/>
          <w:sz w:val="24"/>
          <w:szCs w:val="24"/>
          <w:lang w:val="en-US"/>
        </w:rPr>
      </w:pPr>
      <w:hyperlink r:id="rId17" w:history="1">
        <w:r w:rsidR="004E6899" w:rsidRPr="00CB7074">
          <w:rPr>
            <w:rStyle w:val="a5"/>
            <w:rFonts w:ascii="Times New Roman" w:hAnsi="Times New Roman" w:cs="Times New Roman"/>
            <w:b/>
            <w:i/>
            <w:sz w:val="24"/>
            <w:szCs w:val="24"/>
            <w:lang w:val="en-US"/>
          </w:rPr>
          <w:t>www.pawer.uniwaq.it</w:t>
        </w:r>
      </w:hyperlink>
      <w:r w:rsidR="004E6899" w:rsidRPr="00CB7074">
        <w:rPr>
          <w:rFonts w:ascii="Times New Roman" w:hAnsi="Times New Roman" w:cs="Times New Roman"/>
          <w:b/>
          <w:i/>
          <w:color w:val="000000"/>
          <w:sz w:val="24"/>
          <w:szCs w:val="24"/>
          <w:lang w:val="en-US"/>
        </w:rPr>
        <w:t xml:space="preserve"> </w:t>
      </w:r>
    </w:p>
    <w:tbl>
      <w:tblPr>
        <w:tblStyle w:val="a8"/>
        <w:tblW w:w="14884" w:type="dxa"/>
        <w:jc w:val="left"/>
        <w:tblLayout w:type="fixed"/>
        <w:tblLook w:val="04A0" w:firstRow="1" w:lastRow="0" w:firstColumn="1" w:lastColumn="0" w:noHBand="0" w:noVBand="1"/>
        <w:tblDescription w:val="Макетная таблица"/>
      </w:tblPr>
      <w:tblGrid>
        <w:gridCol w:w="4579"/>
        <w:gridCol w:w="648"/>
        <w:gridCol w:w="4579"/>
        <w:gridCol w:w="5078"/>
      </w:tblGrid>
      <w:tr w:rsidR="004E6899" w:rsidRPr="00036DA1" w:rsidTr="00FB1DC6">
        <w:trPr>
          <w:trHeight w:hRule="exact" w:val="10639"/>
          <w:tblHeader/>
          <w:jc w:val="left"/>
        </w:trPr>
        <w:tc>
          <w:tcPr>
            <w:tcW w:w="4579" w:type="dxa"/>
            <w:tcMar>
              <w:right w:w="432" w:type="dxa"/>
            </w:tcMar>
          </w:tcPr>
          <w:p w:rsidR="004E6899" w:rsidRPr="00CB7074" w:rsidRDefault="004E6899" w:rsidP="00FB1DC6">
            <w:pPr>
              <w:spacing w:after="0"/>
              <w:ind w:left="-142"/>
              <w:rPr>
                <w:rFonts w:ascii="Times New Roman" w:hAnsi="Times New Roman" w:cs="Times New Roman"/>
                <w:sz w:val="18"/>
                <w:szCs w:val="18"/>
              </w:rPr>
            </w:pPr>
            <w:r w:rsidRPr="00CB7074">
              <w:rPr>
                <w:rFonts w:ascii="Times New Roman" w:hAnsi="Times New Roman" w:cs="Times New Roman"/>
                <w:noProof/>
                <w:sz w:val="18"/>
                <w:szCs w:val="18"/>
                <w:lang w:eastAsia="ru-RU"/>
              </w:rPr>
              <w:lastRenderedPageBreak/>
              <w:drawing>
                <wp:inline distT="0" distB="0" distL="0" distR="0" wp14:anchorId="6629CB45" wp14:editId="6C67FEF7">
                  <wp:extent cx="2447925" cy="15525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2655" b="15781"/>
                          <a:stretch/>
                        </pic:blipFill>
                        <pic:spPr bwMode="auto">
                          <a:xfrm>
                            <a:off x="0" y="0"/>
                            <a:ext cx="2452896" cy="1555727"/>
                          </a:xfrm>
                          <a:prstGeom prst="rect">
                            <a:avLst/>
                          </a:prstGeom>
                          <a:ln>
                            <a:noFill/>
                          </a:ln>
                          <a:extLst>
                            <a:ext uri="{53640926-AAD7-44D8-BBD7-CCE9431645EC}">
                              <a14:shadowObscured xmlns:a14="http://schemas.microsoft.com/office/drawing/2010/main"/>
                            </a:ext>
                          </a:extLst>
                        </pic:spPr>
                      </pic:pic>
                    </a:graphicData>
                  </a:graphic>
                </wp:inline>
              </w:drawing>
            </w:r>
          </w:p>
          <w:p w:rsidR="004E6899" w:rsidRPr="00CB7074" w:rsidRDefault="004E6899" w:rsidP="00FB1DC6">
            <w:pPr>
              <w:ind w:left="175" w:right="142"/>
              <w:rPr>
                <w:rFonts w:ascii="Times New Roman" w:hAnsi="Times New Roman" w:cs="Times New Roman"/>
                <w:color w:val="000000"/>
                <w:sz w:val="18"/>
                <w:szCs w:val="18"/>
                <w:lang w:val="uz-Latn-UZ"/>
              </w:rPr>
            </w:pPr>
            <w:r w:rsidRPr="00CB7074">
              <w:rPr>
                <w:rFonts w:ascii="Times New Roman" w:hAnsi="Times New Roman" w:cs="Times New Roman"/>
                <w:color w:val="000000"/>
                <w:sz w:val="18"/>
                <w:szCs w:val="18"/>
                <w:lang w:val="uz-Latn-UZ"/>
              </w:rPr>
              <w:t>574099-EPP-1-2016-1-IT-EPPKA2-CBHE-SP</w:t>
            </w:r>
          </w:p>
          <w:p w:rsidR="004E6899" w:rsidRPr="00E80C44" w:rsidRDefault="004E6899" w:rsidP="00FB1DC6">
            <w:pPr>
              <w:jc w:val="both"/>
              <w:rPr>
                <w:rFonts w:ascii="Times New Roman" w:hAnsi="Times New Roman" w:cs="Times New Roman"/>
                <w:b/>
                <w:i/>
                <w:lang w:val="uz-Latn-UZ"/>
              </w:rPr>
            </w:pPr>
            <w:r w:rsidRPr="00E80C44">
              <w:rPr>
                <w:rFonts w:ascii="Times New Roman" w:hAnsi="Times New Roman" w:cs="Times New Roman"/>
                <w:b/>
                <w:i/>
                <w:color w:val="000000"/>
                <w:lang w:val="uz-Latn-UZ"/>
              </w:rPr>
              <w:t>PAWER: Mintaqalararo mobillikka o'tishni yo'lga qo'yish va imkoniyatlarning ahamiyatliligi, sifat va tengligini ta'minlash</w:t>
            </w:r>
            <w:r w:rsidRPr="00E80C44">
              <w:rPr>
                <w:rFonts w:ascii="Times New Roman" w:hAnsi="Times New Roman" w:cs="Times New Roman"/>
                <w:b/>
                <w:i/>
                <w:lang w:val="uz-Latn-UZ"/>
              </w:rPr>
              <w:t xml:space="preserve"> </w:t>
            </w:r>
          </w:p>
          <w:p w:rsidR="004E6899" w:rsidRPr="00E80C44" w:rsidRDefault="004E6899" w:rsidP="00FB1DC6">
            <w:pPr>
              <w:jc w:val="both"/>
              <w:rPr>
                <w:rFonts w:ascii="Times New Roman" w:hAnsi="Times New Roman" w:cs="Times New Roman"/>
                <w:lang w:val="uz-Latn-UZ"/>
              </w:rPr>
            </w:pPr>
            <w:r w:rsidRPr="00E80C44">
              <w:rPr>
                <w:rFonts w:ascii="Times New Roman" w:hAnsi="Times New Roman" w:cs="Times New Roman"/>
                <w:b/>
                <w:lang w:val="uz-Latn-UZ"/>
              </w:rPr>
              <w:t xml:space="preserve">Loyiha muddati: </w:t>
            </w:r>
            <w:r w:rsidRPr="00E80C44">
              <w:rPr>
                <w:rFonts w:ascii="Times New Roman" w:hAnsi="Times New Roman" w:cs="Times New Roman"/>
                <w:lang w:val="uz-Latn-UZ"/>
              </w:rPr>
              <w:t>15/10/2016 - 14/10/2019</w:t>
            </w:r>
          </w:p>
          <w:p w:rsidR="004E6899" w:rsidRPr="00E80C44" w:rsidRDefault="004E6899" w:rsidP="00FB1DC6">
            <w:pPr>
              <w:jc w:val="both"/>
              <w:rPr>
                <w:rFonts w:ascii="Times New Roman" w:hAnsi="Times New Roman" w:cs="Times New Roman"/>
                <w:sz w:val="24"/>
                <w:szCs w:val="24"/>
                <w:lang w:val="uz-Latn-UZ"/>
              </w:rPr>
            </w:pPr>
            <w:r w:rsidRPr="00E80C44">
              <w:rPr>
                <w:rFonts w:ascii="Times New Roman" w:hAnsi="Times New Roman" w:cs="Times New Roman"/>
                <w:b/>
                <w:sz w:val="24"/>
                <w:szCs w:val="24"/>
                <w:lang w:val="uz-Latn-UZ"/>
              </w:rPr>
              <w:t>Hamkorlar:</w:t>
            </w:r>
          </w:p>
          <w:p w:rsidR="004E6899" w:rsidRPr="00FC67CF" w:rsidRDefault="004E6899" w:rsidP="00FB1DC6">
            <w:pPr>
              <w:spacing w:after="0" w:line="240" w:lineRule="auto"/>
              <w:ind w:right="141"/>
              <w:jc w:val="both"/>
              <w:rPr>
                <w:rFonts w:ascii="Times New Roman" w:hAnsi="Times New Roman" w:cs="Times New Roman"/>
                <w:b/>
                <w:lang w:val="uz-Latn-UZ" w:eastAsia="en-US"/>
              </w:rPr>
            </w:pPr>
            <w:r w:rsidRPr="00FC67CF">
              <w:rPr>
                <w:rFonts w:ascii="Times New Roman" w:hAnsi="Times New Roman" w:cs="Times New Roman"/>
                <w:b/>
                <w:lang w:val="uz-Latn-UZ" w:eastAsia="en-US"/>
              </w:rPr>
              <w:t>L'Aquila universiteti (IT); Angliya:</w:t>
            </w:r>
            <w:r w:rsidRPr="00FC67CF">
              <w:rPr>
                <w:rFonts w:ascii="Times New Roman" w:hAnsi="Times New Roman" w:cs="Times New Roman"/>
                <w:lang w:val="uz-Latn-UZ" w:eastAsia="en-US"/>
              </w:rPr>
              <w:t xml:space="preserve"> Middleseks universiteti Oliy ta'lim korporatsiyasi</w:t>
            </w:r>
          </w:p>
          <w:p w:rsidR="004E6899" w:rsidRPr="00FC67CF" w:rsidRDefault="004E6899" w:rsidP="00FB1DC6">
            <w:pPr>
              <w:spacing w:after="0" w:line="240" w:lineRule="auto"/>
              <w:ind w:right="141"/>
              <w:jc w:val="both"/>
              <w:rPr>
                <w:rFonts w:ascii="Times New Roman" w:hAnsi="Times New Roman" w:cs="Times New Roman"/>
                <w:lang w:val="uz-Latn-UZ" w:eastAsia="en-US"/>
              </w:rPr>
            </w:pPr>
            <w:r w:rsidRPr="00FC67CF">
              <w:rPr>
                <w:rFonts w:ascii="Times New Roman" w:hAnsi="Times New Roman" w:cs="Times New Roman"/>
                <w:b/>
                <w:lang w:val="uz-Latn-UZ" w:eastAsia="en-US"/>
              </w:rPr>
              <w:t>Vengriya:</w:t>
            </w:r>
            <w:r w:rsidRPr="00FC67CF">
              <w:rPr>
                <w:rFonts w:ascii="Times New Roman" w:hAnsi="Times New Roman" w:cs="Times New Roman"/>
                <w:lang w:val="uz-Latn-UZ" w:eastAsia="en-US"/>
              </w:rPr>
              <w:t xml:space="preserve"> Szeged universiteti</w:t>
            </w:r>
          </w:p>
          <w:p w:rsidR="00F13C26" w:rsidRPr="00FC67CF" w:rsidRDefault="004E6899" w:rsidP="00FB1DC6">
            <w:pPr>
              <w:spacing w:after="0" w:line="240" w:lineRule="auto"/>
              <w:ind w:right="141"/>
              <w:jc w:val="both"/>
              <w:rPr>
                <w:rFonts w:ascii="Times New Roman" w:hAnsi="Times New Roman" w:cs="Times New Roman"/>
                <w:lang w:val="uz-Latn-UZ" w:eastAsia="en-US"/>
              </w:rPr>
            </w:pPr>
            <w:r w:rsidRPr="00FC67CF">
              <w:rPr>
                <w:rFonts w:ascii="Times New Roman" w:hAnsi="Times New Roman" w:cs="Times New Roman"/>
                <w:b/>
                <w:lang w:val="uz-Latn-UZ" w:eastAsia="en-US"/>
              </w:rPr>
              <w:t>Bolgariya:</w:t>
            </w:r>
            <w:r w:rsidRPr="00FC67CF">
              <w:rPr>
                <w:rFonts w:ascii="Times New Roman" w:hAnsi="Times New Roman" w:cs="Times New Roman"/>
                <w:lang w:val="uz-Latn-UZ" w:eastAsia="en-US"/>
              </w:rPr>
              <w:t xml:space="preserve"> Kimyoviy texnologiya va metallurgiya universiteti</w:t>
            </w:r>
          </w:p>
          <w:p w:rsidR="004E6899" w:rsidRPr="00FC67CF" w:rsidRDefault="004E6899" w:rsidP="00FB1DC6">
            <w:pPr>
              <w:spacing w:after="0" w:line="240" w:lineRule="auto"/>
              <w:ind w:right="141"/>
              <w:jc w:val="both"/>
              <w:rPr>
                <w:rFonts w:ascii="Times New Roman" w:hAnsi="Times New Roman" w:cs="Times New Roman"/>
                <w:lang w:val="uz-Latn-UZ" w:eastAsia="en-US"/>
              </w:rPr>
            </w:pPr>
            <w:r w:rsidRPr="00FC67CF">
              <w:rPr>
                <w:rFonts w:ascii="Times New Roman" w:hAnsi="Times New Roman" w:cs="Times New Roman"/>
                <w:b/>
                <w:lang w:val="uz-Latn-UZ" w:eastAsia="en-US"/>
              </w:rPr>
              <w:t>Polsha:</w:t>
            </w:r>
            <w:r w:rsidRPr="00FC67CF">
              <w:rPr>
                <w:rFonts w:ascii="Times New Roman" w:hAnsi="Times New Roman" w:cs="Times New Roman"/>
                <w:lang w:val="uz-Latn-UZ" w:eastAsia="en-US"/>
              </w:rPr>
              <w:t xml:space="preserve"> Wroclaw ekologiya va hayot fanlari universiteti</w:t>
            </w:r>
          </w:p>
          <w:p w:rsidR="004E6899" w:rsidRPr="00FC67CF" w:rsidRDefault="004E6899" w:rsidP="00FB1DC6">
            <w:pPr>
              <w:spacing w:after="0" w:line="240" w:lineRule="auto"/>
              <w:ind w:right="141"/>
              <w:jc w:val="both"/>
              <w:rPr>
                <w:rFonts w:ascii="Times New Roman" w:hAnsi="Times New Roman" w:cs="Times New Roman"/>
                <w:lang w:val="uz-Latn-UZ" w:eastAsia="en-US"/>
              </w:rPr>
            </w:pPr>
            <w:r w:rsidRPr="00FC67CF">
              <w:rPr>
                <w:rFonts w:ascii="Times New Roman" w:hAnsi="Times New Roman" w:cs="Times New Roman"/>
                <w:b/>
                <w:lang w:val="uz-Latn-UZ" w:eastAsia="en-US"/>
              </w:rPr>
              <w:t>Gruziya:</w:t>
            </w:r>
            <w:r w:rsidRPr="00FC67CF">
              <w:rPr>
                <w:rFonts w:ascii="Times New Roman" w:hAnsi="Times New Roman" w:cs="Times New Roman"/>
                <w:lang w:val="uz-Latn-UZ" w:eastAsia="en-US"/>
              </w:rPr>
              <w:t xml:space="preserve"> Akaki Tsereteli Davlat Universiteti, Ilia Chavchavadze Davlat Universiteti, Shota Rustaveli davlat universiteti, Gruziya Ta'lim va Fan Vazirligi</w:t>
            </w:r>
          </w:p>
          <w:p w:rsidR="004E6899" w:rsidRDefault="004E6899" w:rsidP="00FB1DC6">
            <w:pPr>
              <w:spacing w:after="0" w:line="240" w:lineRule="auto"/>
              <w:ind w:right="141"/>
              <w:jc w:val="both"/>
              <w:rPr>
                <w:rFonts w:ascii="Times New Roman" w:hAnsi="Times New Roman" w:cs="Times New Roman"/>
                <w:lang w:val="uz-Latn-UZ" w:eastAsia="en-US"/>
              </w:rPr>
            </w:pPr>
            <w:r w:rsidRPr="00FC67CF">
              <w:rPr>
                <w:rFonts w:ascii="Times New Roman" w:hAnsi="Times New Roman" w:cs="Times New Roman"/>
                <w:b/>
                <w:lang w:val="uz-Latn-UZ" w:eastAsia="en-US"/>
              </w:rPr>
              <w:t>Qozog'iston:</w:t>
            </w:r>
            <w:r w:rsidRPr="00FC67CF">
              <w:rPr>
                <w:rFonts w:ascii="Times New Roman" w:hAnsi="Times New Roman" w:cs="Times New Roman"/>
                <w:lang w:val="uz-Latn-UZ" w:eastAsia="en-US"/>
              </w:rPr>
              <w:t xml:space="preserve"> Evroosiyo Innovatsion Universiteti, Qozoq Milliy Agrar Universiteti, Seifullin Qozoq Agrotexnika Universiteti, Shokan Ualikhanov nomidagi Kokshetau Davlat Universiteti, Ta'lim va Fan Vazirligi</w:t>
            </w:r>
          </w:p>
          <w:p w:rsidR="00FC67CF" w:rsidRPr="00FC67CF" w:rsidRDefault="00FC67CF" w:rsidP="00FC67CF">
            <w:pPr>
              <w:spacing w:after="0" w:line="240" w:lineRule="auto"/>
              <w:ind w:right="141"/>
              <w:jc w:val="both"/>
              <w:rPr>
                <w:rFonts w:ascii="Times New Roman" w:hAnsi="Times New Roman" w:cs="Times New Roman"/>
                <w:lang w:val="uz-Latn-UZ" w:eastAsia="en-US"/>
              </w:rPr>
            </w:pPr>
            <w:r w:rsidRPr="00FC67CF">
              <w:rPr>
                <w:rFonts w:ascii="Times New Roman" w:hAnsi="Times New Roman" w:cs="Times New Roman"/>
                <w:b/>
                <w:lang w:val="uz-Latn-UZ" w:eastAsia="en-US"/>
              </w:rPr>
              <w:t>Qirg'iziston:</w:t>
            </w:r>
            <w:r w:rsidRPr="00FC67CF">
              <w:rPr>
                <w:rFonts w:ascii="Times New Roman" w:hAnsi="Times New Roman" w:cs="Times New Roman"/>
                <w:lang w:val="uz-Latn-UZ" w:eastAsia="en-US"/>
              </w:rPr>
              <w:t xml:space="preserve"> Qirg'iz Milliy Agrar Universiteti, Qirg'iz Milliy Universiteti, O'sh Davlat Universiteti, Ta'lim va Fan Vazirligi</w:t>
            </w:r>
          </w:p>
          <w:p w:rsidR="00FC67CF" w:rsidRPr="00FC67CF" w:rsidRDefault="00FC67CF" w:rsidP="00FB1DC6">
            <w:pPr>
              <w:spacing w:after="0" w:line="240" w:lineRule="auto"/>
              <w:ind w:right="141"/>
              <w:jc w:val="both"/>
              <w:rPr>
                <w:rFonts w:ascii="Times New Roman" w:hAnsi="Times New Roman" w:cs="Times New Roman"/>
                <w:lang w:val="uz-Latn-UZ" w:eastAsia="en-US"/>
              </w:rPr>
            </w:pPr>
          </w:p>
          <w:p w:rsidR="004E6899" w:rsidRPr="00CB7074" w:rsidRDefault="004E6899" w:rsidP="00FC67CF">
            <w:pPr>
              <w:spacing w:after="0" w:line="240" w:lineRule="auto"/>
              <w:ind w:right="141"/>
              <w:jc w:val="both"/>
              <w:rPr>
                <w:rFonts w:ascii="Times New Roman" w:hAnsi="Times New Roman" w:cs="Times New Roman"/>
                <w:sz w:val="18"/>
                <w:szCs w:val="18"/>
                <w:lang w:val="uz-Latn-UZ"/>
              </w:rPr>
            </w:pPr>
          </w:p>
        </w:tc>
        <w:tc>
          <w:tcPr>
            <w:tcW w:w="5227" w:type="dxa"/>
            <w:gridSpan w:val="2"/>
            <w:tcMar>
              <w:left w:w="432" w:type="dxa"/>
              <w:right w:w="432" w:type="dxa"/>
            </w:tcMar>
          </w:tcPr>
          <w:p w:rsidR="004E6899" w:rsidRPr="00CB7074" w:rsidRDefault="004E6899" w:rsidP="00FB1DC6">
            <w:pPr>
              <w:spacing w:after="0"/>
              <w:jc w:val="both"/>
              <w:rPr>
                <w:rFonts w:ascii="Times New Roman" w:hAnsi="Times New Roman" w:cs="Times New Roman"/>
                <w:sz w:val="18"/>
                <w:szCs w:val="18"/>
                <w:lang w:val="uz-Latn-UZ" w:eastAsia="en-US"/>
              </w:rPr>
            </w:pPr>
            <w:r w:rsidRPr="00CB7074">
              <w:rPr>
                <w:rFonts w:ascii="Times New Roman" w:hAnsi="Times New Roman" w:cs="Times New Roman"/>
                <w:sz w:val="18"/>
                <w:szCs w:val="18"/>
                <w:lang w:val="uz-Latn-UZ" w:eastAsia="en-US"/>
              </w:rPr>
              <w:t>O'zbekiston:Andijon Qishloq Xxo'jalik Instituti, Samarqand Qishloq Xo'jalik Instituti, Termiz Davlat Uuniversiteti, Oliy va o'rta maxsus ta'lim vazirligi</w:t>
            </w:r>
            <w:r w:rsidRPr="00CB7074">
              <w:rPr>
                <w:rFonts w:ascii="Times New Roman" w:hAnsi="Times New Roman" w:cs="Times New Roman"/>
                <w:b/>
                <w:sz w:val="18"/>
                <w:szCs w:val="18"/>
                <w:lang w:val="uz-Latn-UZ"/>
              </w:rPr>
              <w:t xml:space="preserve"> </w:t>
            </w:r>
          </w:p>
          <w:p w:rsidR="004E6899" w:rsidRPr="00CB7074" w:rsidRDefault="004E6899" w:rsidP="00FB1DC6">
            <w:pPr>
              <w:spacing w:after="0"/>
              <w:jc w:val="both"/>
              <w:rPr>
                <w:rFonts w:ascii="Times New Roman" w:hAnsi="Times New Roman" w:cs="Times New Roman"/>
                <w:b/>
                <w:sz w:val="18"/>
                <w:szCs w:val="18"/>
                <w:lang w:val="uz-Latn-UZ"/>
              </w:rPr>
            </w:pPr>
            <w:r w:rsidRPr="00CB7074">
              <w:rPr>
                <w:rFonts w:ascii="Times New Roman" w:hAnsi="Times New Roman" w:cs="Times New Roman"/>
                <w:b/>
                <w:sz w:val="18"/>
                <w:szCs w:val="18"/>
                <w:lang w:val="uz-Latn-UZ"/>
              </w:rPr>
              <w:t xml:space="preserve">Loyihaning maqsadi: </w:t>
            </w:r>
            <w:r w:rsidRPr="00CB7074">
              <w:rPr>
                <w:rFonts w:ascii="Times New Roman" w:eastAsia="ArialMT-Identity-H" w:hAnsi="Times New Roman" w:cs="Times New Roman"/>
                <w:sz w:val="18"/>
                <w:szCs w:val="18"/>
                <w:lang w:val="uz-Latn-UZ" w:eastAsia="en-US"/>
              </w:rPr>
              <w:t>Loyihaning maqsadi kreditlarni ajratish va baholash tizimini  ishonchli sxemasini taqdim etuvchi Evropa Ittifoqi bilan hamkorlikda 4 ta turli mintaqaga tegishli bo'lgan 8 ta mamlakatning 23 ta muassasasida avvalgi</w:t>
            </w:r>
            <w:r w:rsidRPr="00CB7074">
              <w:rPr>
                <w:rFonts w:ascii="Times New Roman" w:eastAsia="ArialMT-Identity-H" w:hAnsi="Times New Roman" w:cs="Times New Roman"/>
                <w:sz w:val="18"/>
                <w:szCs w:val="18"/>
                <w:lang w:val="uz-Cyrl-UZ" w:eastAsia="en-US"/>
              </w:rPr>
              <w:t xml:space="preserve"> </w:t>
            </w:r>
            <w:r w:rsidRPr="00CB7074">
              <w:rPr>
                <w:rFonts w:ascii="Times New Roman" w:eastAsia="ArialMT-Identity-H" w:hAnsi="Times New Roman" w:cs="Times New Roman"/>
                <w:sz w:val="18"/>
                <w:szCs w:val="18"/>
                <w:lang w:val="uz-Latn-UZ" w:eastAsia="en-US"/>
              </w:rPr>
              <w:t>Markaziy Osiyo TEMUS dasturi, Kavkaz, Rossiya va Osiyo va shu hududlardagi EMA2 dasturlari va yangi ECTS qo`llanmasi va  EGRACONS tajriba loyihalarda ishlab chiqilgan 5 ta ish sohasiga ajratish va kreditlashni muvofiqlashtirishga qaratilgan.</w:t>
            </w:r>
          </w:p>
          <w:p w:rsidR="004E6899" w:rsidRPr="00CB7074" w:rsidRDefault="004E6899" w:rsidP="00FB1DC6">
            <w:pPr>
              <w:pStyle w:val="2"/>
              <w:spacing w:before="0"/>
              <w:jc w:val="both"/>
              <w:outlineLvl w:val="1"/>
              <w:rPr>
                <w:rFonts w:ascii="Times New Roman" w:hAnsi="Times New Roman" w:cs="Times New Roman"/>
                <w:sz w:val="18"/>
                <w:szCs w:val="18"/>
                <w:lang w:val="en-GB"/>
              </w:rPr>
            </w:pPr>
            <w:r w:rsidRPr="00CB7074">
              <w:rPr>
                <w:rFonts w:ascii="Times New Roman" w:hAnsi="Times New Roman" w:cs="Times New Roman"/>
                <w:sz w:val="18"/>
                <w:szCs w:val="18"/>
                <w:lang w:val="en-GB"/>
              </w:rPr>
              <w:t>Project title:</w:t>
            </w:r>
          </w:p>
          <w:p w:rsidR="004E6899" w:rsidRPr="00CB7074" w:rsidRDefault="004E6899" w:rsidP="00FB1DC6">
            <w:pPr>
              <w:ind w:left="175" w:right="142"/>
              <w:rPr>
                <w:rFonts w:ascii="Times New Roman" w:hAnsi="Times New Roman" w:cs="Times New Roman"/>
                <w:color w:val="000000"/>
                <w:sz w:val="18"/>
                <w:szCs w:val="18"/>
                <w:lang w:val="en-US"/>
              </w:rPr>
            </w:pPr>
            <w:r w:rsidRPr="00CB7074">
              <w:rPr>
                <w:rFonts w:ascii="Times New Roman" w:hAnsi="Times New Roman" w:cs="Times New Roman"/>
                <w:color w:val="000000"/>
                <w:sz w:val="18"/>
                <w:szCs w:val="18"/>
                <w:lang w:val="en-US"/>
              </w:rPr>
              <w:t>574099-EPP-1-2016-1-IT-EPPKA2-CBHE-SP</w:t>
            </w:r>
          </w:p>
          <w:p w:rsidR="004E6899" w:rsidRPr="00CB7074" w:rsidRDefault="004E6899" w:rsidP="00FB1DC6">
            <w:pPr>
              <w:ind w:left="175" w:right="142"/>
              <w:rPr>
                <w:rFonts w:ascii="Times New Roman" w:hAnsi="Times New Roman" w:cs="Times New Roman"/>
                <w:b/>
                <w:color w:val="000000"/>
                <w:sz w:val="18"/>
                <w:szCs w:val="18"/>
                <w:lang w:val="en-US"/>
              </w:rPr>
            </w:pPr>
            <w:r w:rsidRPr="00CB7074">
              <w:rPr>
                <w:rFonts w:ascii="Times New Roman" w:hAnsi="Times New Roman" w:cs="Times New Roman"/>
                <w:b/>
                <w:color w:val="000000"/>
                <w:sz w:val="18"/>
                <w:szCs w:val="18"/>
                <w:lang w:val="en-US"/>
              </w:rPr>
              <w:t>PAWER</w:t>
            </w:r>
            <w:r w:rsidRPr="00CB7074">
              <w:rPr>
                <w:rFonts w:ascii="Times New Roman" w:hAnsi="Times New Roman" w:cs="Times New Roman"/>
                <w:b/>
                <w:color w:val="000000"/>
                <w:sz w:val="18"/>
                <w:szCs w:val="18"/>
                <w:lang w:val="en-GB"/>
              </w:rPr>
              <w:t>:</w:t>
            </w:r>
            <w:r w:rsidRPr="00CB7074">
              <w:rPr>
                <w:rFonts w:ascii="Times New Roman" w:hAnsi="Times New Roman" w:cs="Times New Roman"/>
                <w:b/>
                <w:color w:val="000000"/>
                <w:sz w:val="18"/>
                <w:szCs w:val="18"/>
                <w:lang w:val="en-US"/>
              </w:rPr>
              <w:t xml:space="preserve"> Paving the way to interregional mobility and ensuring relevance, quality and equity of access</w:t>
            </w:r>
          </w:p>
          <w:p w:rsidR="004E6899" w:rsidRPr="00CB7074" w:rsidRDefault="004E6899" w:rsidP="00FB1DC6">
            <w:pPr>
              <w:spacing w:line="240" w:lineRule="auto"/>
              <w:ind w:right="-69"/>
              <w:jc w:val="both"/>
              <w:rPr>
                <w:rFonts w:ascii="Times New Roman" w:hAnsi="Times New Roman" w:cs="Times New Roman"/>
                <w:sz w:val="18"/>
                <w:szCs w:val="18"/>
                <w:lang w:val="en-GB"/>
              </w:rPr>
            </w:pPr>
            <w:r w:rsidRPr="00CB7074">
              <w:rPr>
                <w:rFonts w:ascii="Times New Roman" w:hAnsi="Times New Roman" w:cs="Times New Roman"/>
                <w:b/>
                <w:sz w:val="18"/>
                <w:szCs w:val="18"/>
                <w:lang w:val="en-GB"/>
              </w:rPr>
              <w:t xml:space="preserve">Project duration: </w:t>
            </w:r>
            <w:r w:rsidRPr="00CB7074">
              <w:rPr>
                <w:rFonts w:ascii="Times New Roman" w:hAnsi="Times New Roman" w:cs="Times New Roman"/>
                <w:sz w:val="18"/>
                <w:szCs w:val="18"/>
                <w:lang w:val="uz-Latn-UZ"/>
              </w:rPr>
              <w:t>15/10/2016 - 14/10/2019</w:t>
            </w:r>
          </w:p>
          <w:p w:rsidR="004E6899" w:rsidRPr="00CB7074" w:rsidRDefault="004E6899" w:rsidP="00FB1DC6">
            <w:pPr>
              <w:spacing w:after="0"/>
              <w:ind w:left="142" w:right="141" w:hanging="142"/>
              <w:jc w:val="both"/>
              <w:rPr>
                <w:rFonts w:ascii="Times New Roman" w:hAnsi="Times New Roman" w:cs="Times New Roman"/>
                <w:b/>
                <w:sz w:val="18"/>
                <w:szCs w:val="18"/>
                <w:lang w:val="en-GB"/>
              </w:rPr>
            </w:pPr>
            <w:r w:rsidRPr="00CB7074">
              <w:rPr>
                <w:rFonts w:ascii="Times New Roman" w:hAnsi="Times New Roman" w:cs="Times New Roman"/>
                <w:b/>
                <w:sz w:val="18"/>
                <w:szCs w:val="18"/>
                <w:lang w:val="en-GB"/>
              </w:rPr>
              <w:t xml:space="preserve">EU partners: </w:t>
            </w:r>
          </w:p>
          <w:p w:rsidR="004E6899" w:rsidRPr="00CB7074" w:rsidRDefault="004E6899" w:rsidP="00FB1DC6">
            <w:pPr>
              <w:spacing w:after="0" w:line="240" w:lineRule="auto"/>
              <w:ind w:left="175" w:right="141"/>
              <w:rPr>
                <w:rFonts w:ascii="Times New Roman" w:hAnsi="Times New Roman" w:cs="Times New Roman"/>
                <w:b/>
                <w:sz w:val="18"/>
                <w:szCs w:val="18"/>
                <w:lang w:val="en-US" w:eastAsia="en-US"/>
              </w:rPr>
            </w:pPr>
            <w:proofErr w:type="spellStart"/>
            <w:r w:rsidRPr="00CB7074">
              <w:rPr>
                <w:rFonts w:ascii="Times New Roman" w:hAnsi="Times New Roman" w:cs="Times New Roman"/>
                <w:b/>
                <w:sz w:val="18"/>
                <w:szCs w:val="18"/>
                <w:lang w:val="en-US" w:eastAsia="en-US"/>
              </w:rPr>
              <w:t>Grantholder</w:t>
            </w:r>
            <w:proofErr w:type="spellEnd"/>
            <w:r w:rsidRPr="00CB7074">
              <w:rPr>
                <w:rFonts w:ascii="Times New Roman" w:hAnsi="Times New Roman" w:cs="Times New Roman"/>
                <w:b/>
                <w:sz w:val="18"/>
                <w:szCs w:val="18"/>
                <w:lang w:val="en-US" w:eastAsia="en-US"/>
              </w:rPr>
              <w:t>: University of L'Aquila (IT)</w:t>
            </w:r>
          </w:p>
          <w:p w:rsidR="004E6899" w:rsidRPr="00CB7074" w:rsidRDefault="004E6899" w:rsidP="00FB1DC6">
            <w:pPr>
              <w:spacing w:after="0" w:line="240" w:lineRule="auto"/>
              <w:ind w:left="175" w:right="141"/>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UK: Middlesex University Higher Education Corporation; HU: University of Szeged</w:t>
            </w:r>
          </w:p>
          <w:p w:rsidR="004E6899" w:rsidRPr="00CB7074" w:rsidRDefault="004E6899" w:rsidP="00FB1DC6">
            <w:pPr>
              <w:spacing w:after="0" w:line="240" w:lineRule="auto"/>
              <w:ind w:left="175" w:right="141"/>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BG: University of Chemical Technology and Metallurgy; PL: Wroclaw University of Environmental and Life Sciences</w:t>
            </w:r>
          </w:p>
          <w:p w:rsidR="004E6899" w:rsidRPr="00CB7074" w:rsidRDefault="004E6899" w:rsidP="00FB1DC6">
            <w:pPr>
              <w:spacing w:after="0" w:line="240" w:lineRule="auto"/>
              <w:ind w:left="175" w:right="141"/>
              <w:rPr>
                <w:rFonts w:ascii="Times New Roman" w:hAnsi="Times New Roman" w:cs="Times New Roman"/>
                <w:sz w:val="18"/>
                <w:szCs w:val="18"/>
                <w:lang w:val="en-US" w:eastAsia="en-US"/>
              </w:rPr>
            </w:pPr>
            <w:r w:rsidRPr="00CB7074">
              <w:rPr>
                <w:rFonts w:ascii="Times New Roman" w:hAnsi="Times New Roman" w:cs="Times New Roman"/>
                <w:b/>
                <w:sz w:val="18"/>
                <w:szCs w:val="18"/>
                <w:lang w:val="en-GB"/>
              </w:rPr>
              <w:t>Beneficiary institutions:</w:t>
            </w:r>
          </w:p>
          <w:p w:rsidR="004E6899" w:rsidRPr="00CB7074" w:rsidRDefault="004E6899" w:rsidP="00FB1DC6">
            <w:pPr>
              <w:spacing w:after="0" w:line="240" w:lineRule="auto"/>
              <w:ind w:left="175" w:right="141"/>
              <w:jc w:val="both"/>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Azerbaijan: </w:t>
            </w:r>
            <w:proofErr w:type="spellStart"/>
            <w:r w:rsidRPr="00CB7074">
              <w:rPr>
                <w:rFonts w:ascii="Times New Roman" w:hAnsi="Times New Roman" w:cs="Times New Roman"/>
                <w:sz w:val="18"/>
                <w:szCs w:val="18"/>
                <w:lang w:val="en-US" w:eastAsia="en-US"/>
              </w:rPr>
              <w:t>Khazar</w:t>
            </w:r>
            <w:proofErr w:type="spellEnd"/>
            <w:r w:rsidRPr="00CB7074">
              <w:rPr>
                <w:rFonts w:ascii="Times New Roman" w:hAnsi="Times New Roman" w:cs="Times New Roman"/>
                <w:sz w:val="18"/>
                <w:szCs w:val="18"/>
                <w:lang w:val="en-US" w:eastAsia="en-US"/>
              </w:rPr>
              <w:t xml:space="preserve"> University, Caucasus University, Ministry of Education of the Republic of Azerbaijan</w:t>
            </w:r>
          </w:p>
          <w:p w:rsidR="004E6899" w:rsidRPr="00CB7074" w:rsidRDefault="004E6899" w:rsidP="00FB1DC6">
            <w:pPr>
              <w:spacing w:after="0" w:line="240" w:lineRule="auto"/>
              <w:ind w:left="175" w:right="141"/>
              <w:jc w:val="both"/>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Georgia: </w:t>
            </w:r>
            <w:proofErr w:type="spellStart"/>
            <w:r w:rsidRPr="00CB7074">
              <w:rPr>
                <w:rFonts w:ascii="Times New Roman" w:hAnsi="Times New Roman" w:cs="Times New Roman"/>
                <w:sz w:val="18"/>
                <w:szCs w:val="18"/>
                <w:lang w:val="en-US" w:eastAsia="en-US"/>
              </w:rPr>
              <w:t>Akaki</w:t>
            </w:r>
            <w:proofErr w:type="spellEnd"/>
            <w:r w:rsidRPr="00CB7074">
              <w:rPr>
                <w:rFonts w:ascii="Times New Roman" w:hAnsi="Times New Roman" w:cs="Times New Roman"/>
                <w:sz w:val="18"/>
                <w:szCs w:val="18"/>
                <w:lang w:val="en-US" w:eastAsia="en-US"/>
              </w:rPr>
              <w:t xml:space="preserve"> </w:t>
            </w:r>
            <w:proofErr w:type="spellStart"/>
            <w:r w:rsidRPr="00CB7074">
              <w:rPr>
                <w:rFonts w:ascii="Times New Roman" w:hAnsi="Times New Roman" w:cs="Times New Roman"/>
                <w:sz w:val="18"/>
                <w:szCs w:val="18"/>
                <w:lang w:val="en-US" w:eastAsia="en-US"/>
              </w:rPr>
              <w:t>Tsereteli</w:t>
            </w:r>
            <w:proofErr w:type="spellEnd"/>
            <w:r w:rsidRPr="00CB7074">
              <w:rPr>
                <w:rFonts w:ascii="Times New Roman" w:hAnsi="Times New Roman" w:cs="Times New Roman"/>
                <w:sz w:val="18"/>
                <w:szCs w:val="18"/>
                <w:lang w:val="en-US" w:eastAsia="en-US"/>
              </w:rPr>
              <w:t xml:space="preserve"> State University, Ilia </w:t>
            </w:r>
            <w:proofErr w:type="spellStart"/>
            <w:r w:rsidRPr="00CB7074">
              <w:rPr>
                <w:rFonts w:ascii="Times New Roman" w:hAnsi="Times New Roman" w:cs="Times New Roman"/>
                <w:sz w:val="18"/>
                <w:szCs w:val="18"/>
                <w:lang w:val="en-US" w:eastAsia="en-US"/>
              </w:rPr>
              <w:t>Chavchavadze</w:t>
            </w:r>
            <w:proofErr w:type="spellEnd"/>
            <w:r w:rsidRPr="00CB7074">
              <w:rPr>
                <w:rFonts w:ascii="Times New Roman" w:hAnsi="Times New Roman" w:cs="Times New Roman"/>
                <w:sz w:val="18"/>
                <w:szCs w:val="18"/>
                <w:lang w:val="en-US" w:eastAsia="en-US"/>
              </w:rPr>
              <w:t xml:space="preserve"> State University, </w:t>
            </w:r>
            <w:proofErr w:type="spellStart"/>
            <w:r w:rsidRPr="00CB7074">
              <w:rPr>
                <w:rFonts w:ascii="Times New Roman" w:hAnsi="Times New Roman" w:cs="Times New Roman"/>
                <w:sz w:val="18"/>
                <w:szCs w:val="18"/>
                <w:lang w:val="en-US" w:eastAsia="en-US"/>
              </w:rPr>
              <w:t>Shota</w:t>
            </w:r>
            <w:proofErr w:type="spellEnd"/>
            <w:r w:rsidRPr="00CB7074">
              <w:rPr>
                <w:rFonts w:ascii="Times New Roman" w:hAnsi="Times New Roman" w:cs="Times New Roman"/>
                <w:sz w:val="18"/>
                <w:szCs w:val="18"/>
                <w:lang w:val="en-US" w:eastAsia="en-US"/>
              </w:rPr>
              <w:t xml:space="preserve"> </w:t>
            </w:r>
            <w:proofErr w:type="spellStart"/>
            <w:r w:rsidRPr="00CB7074">
              <w:rPr>
                <w:rFonts w:ascii="Times New Roman" w:hAnsi="Times New Roman" w:cs="Times New Roman"/>
                <w:sz w:val="18"/>
                <w:szCs w:val="18"/>
                <w:lang w:val="en-US" w:eastAsia="en-US"/>
              </w:rPr>
              <w:t>Rustaveli</w:t>
            </w:r>
            <w:proofErr w:type="spellEnd"/>
            <w:r w:rsidRPr="00CB7074">
              <w:rPr>
                <w:rFonts w:ascii="Times New Roman" w:hAnsi="Times New Roman" w:cs="Times New Roman"/>
                <w:sz w:val="18"/>
                <w:szCs w:val="18"/>
                <w:lang w:val="en-US" w:eastAsia="en-US"/>
              </w:rPr>
              <w:t xml:space="preserve"> State University, Ministry of Education and Science of Georgia</w:t>
            </w:r>
          </w:p>
          <w:p w:rsidR="004E6899" w:rsidRPr="00CB7074" w:rsidRDefault="004E6899" w:rsidP="00FB1DC6">
            <w:pPr>
              <w:ind w:left="175" w:right="141"/>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Tajik State University of Commerce, Ministry of Education and Science </w:t>
            </w:r>
          </w:p>
          <w:p w:rsidR="004E6899" w:rsidRPr="00CB7074" w:rsidRDefault="004E6899" w:rsidP="00FB1DC6">
            <w:pPr>
              <w:ind w:left="175" w:right="141"/>
              <w:jc w:val="center"/>
              <w:rPr>
                <w:rFonts w:ascii="Times New Roman" w:hAnsi="Times New Roman" w:cs="Times New Roman"/>
                <w:sz w:val="18"/>
                <w:szCs w:val="18"/>
                <w:lang w:val="en-US" w:eastAsia="en-US"/>
              </w:rPr>
            </w:pPr>
          </w:p>
          <w:p w:rsidR="004E6899" w:rsidRPr="00CB7074" w:rsidRDefault="004E6899" w:rsidP="00FB1DC6">
            <w:pPr>
              <w:jc w:val="both"/>
              <w:rPr>
                <w:rFonts w:ascii="Times New Roman" w:hAnsi="Times New Roman" w:cs="Times New Roman"/>
                <w:sz w:val="18"/>
                <w:szCs w:val="18"/>
                <w:lang w:val="en-US"/>
              </w:rPr>
            </w:pPr>
          </w:p>
        </w:tc>
        <w:tc>
          <w:tcPr>
            <w:tcW w:w="5078" w:type="dxa"/>
            <w:tcMar>
              <w:left w:w="432" w:type="dxa"/>
            </w:tcMar>
          </w:tcPr>
          <w:p w:rsidR="004E6899" w:rsidRPr="00CB7074" w:rsidRDefault="004E6899" w:rsidP="00FB1DC6">
            <w:pPr>
              <w:spacing w:after="0" w:line="240" w:lineRule="auto"/>
              <w:ind w:left="175" w:right="141"/>
              <w:jc w:val="both"/>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Kazakhstan: Innovative University of Eurasia, Kazakh National Agrarian University, </w:t>
            </w:r>
            <w:proofErr w:type="spellStart"/>
            <w:r w:rsidRPr="00CB7074">
              <w:rPr>
                <w:rFonts w:ascii="Times New Roman" w:hAnsi="Times New Roman" w:cs="Times New Roman"/>
                <w:sz w:val="18"/>
                <w:szCs w:val="18"/>
                <w:lang w:val="en-US" w:eastAsia="en-US"/>
              </w:rPr>
              <w:t>Seifullin</w:t>
            </w:r>
            <w:proofErr w:type="spellEnd"/>
            <w:r w:rsidRPr="00CB7074">
              <w:rPr>
                <w:rFonts w:ascii="Times New Roman" w:hAnsi="Times New Roman" w:cs="Times New Roman"/>
                <w:sz w:val="18"/>
                <w:szCs w:val="18"/>
                <w:lang w:val="en-US" w:eastAsia="en-US"/>
              </w:rPr>
              <w:t xml:space="preserve"> Kazakh Agro Technical University, </w:t>
            </w:r>
            <w:proofErr w:type="spellStart"/>
            <w:r w:rsidRPr="00CB7074">
              <w:rPr>
                <w:rFonts w:ascii="Times New Roman" w:hAnsi="Times New Roman" w:cs="Times New Roman"/>
                <w:sz w:val="18"/>
                <w:szCs w:val="18"/>
                <w:lang w:val="en-US" w:eastAsia="en-US"/>
              </w:rPr>
              <w:t>Shokan</w:t>
            </w:r>
            <w:proofErr w:type="spellEnd"/>
            <w:r w:rsidRPr="00CB7074">
              <w:rPr>
                <w:rFonts w:ascii="Times New Roman" w:hAnsi="Times New Roman" w:cs="Times New Roman"/>
                <w:sz w:val="18"/>
                <w:szCs w:val="18"/>
                <w:lang w:val="en-US" w:eastAsia="en-US"/>
              </w:rPr>
              <w:t xml:space="preserve"> </w:t>
            </w:r>
            <w:proofErr w:type="spellStart"/>
            <w:r w:rsidRPr="00CB7074">
              <w:rPr>
                <w:rFonts w:ascii="Times New Roman" w:hAnsi="Times New Roman" w:cs="Times New Roman"/>
                <w:sz w:val="18"/>
                <w:szCs w:val="18"/>
                <w:lang w:val="en-US" w:eastAsia="en-US"/>
              </w:rPr>
              <w:t>Ualikhanov</w:t>
            </w:r>
            <w:proofErr w:type="spellEnd"/>
            <w:r w:rsidRPr="00CB7074">
              <w:rPr>
                <w:rFonts w:ascii="Times New Roman" w:hAnsi="Times New Roman" w:cs="Times New Roman"/>
                <w:sz w:val="18"/>
                <w:szCs w:val="18"/>
                <w:lang w:val="en-US" w:eastAsia="en-US"/>
              </w:rPr>
              <w:t xml:space="preserve"> </w:t>
            </w:r>
            <w:proofErr w:type="spellStart"/>
            <w:r w:rsidRPr="00CB7074">
              <w:rPr>
                <w:rFonts w:ascii="Times New Roman" w:hAnsi="Times New Roman" w:cs="Times New Roman"/>
                <w:sz w:val="18"/>
                <w:szCs w:val="18"/>
                <w:lang w:val="en-US" w:eastAsia="en-US"/>
              </w:rPr>
              <w:t>Kokshetau</w:t>
            </w:r>
            <w:proofErr w:type="spellEnd"/>
            <w:r w:rsidRPr="00CB7074">
              <w:rPr>
                <w:rFonts w:ascii="Times New Roman" w:hAnsi="Times New Roman" w:cs="Times New Roman"/>
                <w:sz w:val="18"/>
                <w:szCs w:val="18"/>
                <w:lang w:val="en-US" w:eastAsia="en-US"/>
              </w:rPr>
              <w:t xml:space="preserve"> State University, Ministry of Education and Science</w:t>
            </w:r>
          </w:p>
          <w:p w:rsidR="004E6899" w:rsidRPr="00CB7074" w:rsidRDefault="004E6899" w:rsidP="00FB1DC6">
            <w:pPr>
              <w:spacing w:after="0" w:line="240" w:lineRule="auto"/>
              <w:ind w:left="175" w:right="141"/>
              <w:jc w:val="both"/>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Kyrgyzstan: Kyrgyz National Agrarian University, Kyrgyz National University, Osh State University, Ministry of Education and Science </w:t>
            </w:r>
          </w:p>
          <w:p w:rsidR="004E6899" w:rsidRPr="00CB7074" w:rsidRDefault="004E6899" w:rsidP="00FB1DC6">
            <w:pPr>
              <w:spacing w:after="0" w:line="240" w:lineRule="auto"/>
              <w:ind w:left="175" w:right="141"/>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Mongolia: Mongolian University of Science and Technology, National University of Mongolia, The Ministry of Education and Science Russian Federation: Saint - Petersburg State University of Telecommunications, Siberian State University of Telecommunications and Information Sciences, Ministry of Education and Science </w:t>
            </w:r>
          </w:p>
          <w:p w:rsidR="004E6899" w:rsidRPr="00CB7074" w:rsidRDefault="004E6899" w:rsidP="00FB1DC6">
            <w:pPr>
              <w:spacing w:after="0" w:line="240" w:lineRule="auto"/>
              <w:ind w:left="175" w:right="141"/>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Tajikistan: </w:t>
            </w:r>
            <w:proofErr w:type="spellStart"/>
            <w:r w:rsidRPr="00CB7074">
              <w:rPr>
                <w:rFonts w:ascii="Times New Roman" w:hAnsi="Times New Roman" w:cs="Times New Roman"/>
                <w:sz w:val="18"/>
                <w:szCs w:val="18"/>
                <w:lang w:val="en-US" w:eastAsia="en-US"/>
              </w:rPr>
              <w:t>Kulob</w:t>
            </w:r>
            <w:proofErr w:type="spellEnd"/>
            <w:r w:rsidRPr="00CB7074">
              <w:rPr>
                <w:rFonts w:ascii="Times New Roman" w:hAnsi="Times New Roman" w:cs="Times New Roman"/>
                <w:sz w:val="18"/>
                <w:szCs w:val="18"/>
                <w:lang w:val="en-US" w:eastAsia="en-US"/>
              </w:rPr>
              <w:t xml:space="preserve"> State University, </w:t>
            </w:r>
            <w:proofErr w:type="spellStart"/>
            <w:r w:rsidRPr="00CB7074">
              <w:rPr>
                <w:rFonts w:ascii="Times New Roman" w:hAnsi="Times New Roman" w:cs="Times New Roman"/>
                <w:sz w:val="18"/>
                <w:szCs w:val="18"/>
                <w:lang w:val="en-US" w:eastAsia="en-US"/>
              </w:rPr>
              <w:t>Khujand</w:t>
            </w:r>
            <w:proofErr w:type="spellEnd"/>
            <w:r w:rsidRPr="00CB7074">
              <w:rPr>
                <w:rFonts w:ascii="Times New Roman" w:hAnsi="Times New Roman" w:cs="Times New Roman"/>
                <w:sz w:val="18"/>
                <w:szCs w:val="18"/>
                <w:lang w:val="en-US" w:eastAsia="en-US"/>
              </w:rPr>
              <w:t xml:space="preserve"> State University, Technological University of Tajikistan</w:t>
            </w:r>
          </w:p>
          <w:p w:rsidR="004E6899" w:rsidRPr="00CB7074" w:rsidRDefault="004E6899" w:rsidP="00FB1DC6">
            <w:pPr>
              <w:spacing w:after="0" w:line="240" w:lineRule="auto"/>
              <w:ind w:left="175" w:right="141"/>
              <w:rPr>
                <w:rFonts w:ascii="Times New Roman" w:hAnsi="Times New Roman" w:cs="Times New Roman"/>
                <w:sz w:val="18"/>
                <w:szCs w:val="18"/>
                <w:u w:val="single"/>
                <w:lang w:val="en-US" w:eastAsia="en-US"/>
              </w:rPr>
            </w:pPr>
            <w:r w:rsidRPr="00CB7074">
              <w:rPr>
                <w:rFonts w:ascii="Times New Roman" w:hAnsi="Times New Roman" w:cs="Times New Roman"/>
                <w:sz w:val="18"/>
                <w:szCs w:val="18"/>
                <w:u w:val="single"/>
                <w:lang w:val="en-US" w:eastAsia="en-US"/>
              </w:rPr>
              <w:t xml:space="preserve">Uzbekistan: </w:t>
            </w:r>
          </w:p>
          <w:p w:rsidR="004E6899" w:rsidRDefault="004E6899" w:rsidP="00FB1DC6">
            <w:pPr>
              <w:spacing w:after="0" w:line="240" w:lineRule="auto"/>
              <w:ind w:left="175" w:right="141"/>
              <w:rPr>
                <w:rFonts w:ascii="Times New Roman" w:hAnsi="Times New Roman" w:cs="Times New Roman"/>
                <w:sz w:val="18"/>
                <w:szCs w:val="18"/>
                <w:lang w:val="en-US" w:eastAsia="en-US"/>
              </w:rPr>
            </w:pPr>
            <w:proofErr w:type="spellStart"/>
            <w:r w:rsidRPr="00CB7074">
              <w:rPr>
                <w:rFonts w:ascii="Times New Roman" w:hAnsi="Times New Roman" w:cs="Times New Roman"/>
                <w:sz w:val="18"/>
                <w:szCs w:val="18"/>
                <w:lang w:val="en-US" w:eastAsia="en-US"/>
              </w:rPr>
              <w:t>Andijan</w:t>
            </w:r>
            <w:proofErr w:type="spellEnd"/>
            <w:r w:rsidRPr="00CB7074">
              <w:rPr>
                <w:rFonts w:ascii="Times New Roman" w:hAnsi="Times New Roman" w:cs="Times New Roman"/>
                <w:sz w:val="18"/>
                <w:szCs w:val="18"/>
                <w:lang w:val="en-US" w:eastAsia="en-US"/>
              </w:rPr>
              <w:t xml:space="preserve"> Agricultural Institute, Samarkand Agricultural Institute, </w:t>
            </w:r>
            <w:proofErr w:type="spellStart"/>
            <w:r w:rsidRPr="00CB7074">
              <w:rPr>
                <w:rFonts w:ascii="Times New Roman" w:hAnsi="Times New Roman" w:cs="Times New Roman"/>
                <w:sz w:val="18"/>
                <w:szCs w:val="18"/>
                <w:lang w:val="en-US" w:eastAsia="en-US"/>
              </w:rPr>
              <w:t>Termez</w:t>
            </w:r>
            <w:proofErr w:type="spellEnd"/>
            <w:r w:rsidRPr="00CB7074">
              <w:rPr>
                <w:rFonts w:ascii="Times New Roman" w:hAnsi="Times New Roman" w:cs="Times New Roman"/>
                <w:sz w:val="18"/>
                <w:szCs w:val="18"/>
                <w:lang w:val="en-US" w:eastAsia="en-US"/>
              </w:rPr>
              <w:t xml:space="preserve"> State University, Ministry of Higher and Secondary </w:t>
            </w:r>
            <w:proofErr w:type="spellStart"/>
            <w:r w:rsidRPr="00CB7074">
              <w:rPr>
                <w:rFonts w:ascii="Times New Roman" w:hAnsi="Times New Roman" w:cs="Times New Roman"/>
                <w:sz w:val="18"/>
                <w:szCs w:val="18"/>
                <w:lang w:val="en-US" w:eastAsia="en-US"/>
              </w:rPr>
              <w:t>Specialised</w:t>
            </w:r>
            <w:proofErr w:type="spellEnd"/>
            <w:r w:rsidRPr="00CB7074">
              <w:rPr>
                <w:rFonts w:ascii="Times New Roman" w:hAnsi="Times New Roman" w:cs="Times New Roman"/>
                <w:sz w:val="18"/>
                <w:szCs w:val="18"/>
                <w:lang w:val="en-US" w:eastAsia="en-US"/>
              </w:rPr>
              <w:t xml:space="preserve"> Education Kazakhstan: </w:t>
            </w:r>
            <w:proofErr w:type="spellStart"/>
            <w:r w:rsidRPr="00CB7074">
              <w:rPr>
                <w:rFonts w:ascii="Times New Roman" w:hAnsi="Times New Roman" w:cs="Times New Roman"/>
                <w:sz w:val="18"/>
                <w:szCs w:val="18"/>
                <w:lang w:val="en-US" w:eastAsia="en-US"/>
              </w:rPr>
              <w:t>Kokshetau</w:t>
            </w:r>
            <w:proofErr w:type="spellEnd"/>
            <w:r w:rsidRPr="00CB7074">
              <w:rPr>
                <w:rFonts w:ascii="Times New Roman" w:hAnsi="Times New Roman" w:cs="Times New Roman"/>
                <w:sz w:val="18"/>
                <w:szCs w:val="18"/>
                <w:lang w:val="en-US" w:eastAsia="en-US"/>
              </w:rPr>
              <w:t xml:space="preserve"> State University, International, Information Technology</w:t>
            </w:r>
          </w:p>
          <w:p w:rsidR="004E6899" w:rsidRDefault="004E6899" w:rsidP="00FB1DC6">
            <w:pPr>
              <w:spacing w:after="0" w:line="240" w:lineRule="auto"/>
              <w:ind w:left="175" w:right="141"/>
              <w:jc w:val="center"/>
              <w:rPr>
                <w:rFonts w:ascii="Times New Roman" w:hAnsi="Times New Roman" w:cs="Times New Roman"/>
                <w:sz w:val="18"/>
                <w:szCs w:val="18"/>
                <w:lang w:val="en-US" w:eastAsia="en-US"/>
              </w:rPr>
            </w:pPr>
          </w:p>
          <w:p w:rsidR="004E6899" w:rsidRDefault="004E6899" w:rsidP="00FB1DC6">
            <w:pPr>
              <w:spacing w:after="0" w:line="240" w:lineRule="auto"/>
              <w:ind w:left="175" w:right="141"/>
              <w:jc w:val="center"/>
              <w:rPr>
                <w:rFonts w:ascii="Times New Roman" w:hAnsi="Times New Roman" w:cs="Times New Roman"/>
                <w:sz w:val="18"/>
                <w:szCs w:val="18"/>
                <w:lang w:val="en-US" w:eastAsia="en-US"/>
              </w:rPr>
            </w:pPr>
          </w:p>
          <w:p w:rsidR="004E6899" w:rsidRPr="00CB7074" w:rsidRDefault="004E6899" w:rsidP="00FB1DC6">
            <w:pPr>
              <w:spacing w:after="0"/>
              <w:ind w:right="141"/>
              <w:rPr>
                <w:rFonts w:ascii="Times New Roman" w:hAnsi="Times New Roman" w:cs="Times New Roman"/>
                <w:sz w:val="18"/>
                <w:szCs w:val="18"/>
                <w:lang w:val="en-US" w:eastAsia="en-US"/>
              </w:rPr>
            </w:pPr>
          </w:p>
          <w:p w:rsidR="004E6899" w:rsidRPr="00CB7074" w:rsidRDefault="004E6899" w:rsidP="00FB1DC6">
            <w:pPr>
              <w:spacing w:after="0"/>
              <w:ind w:right="-211" w:hanging="34"/>
              <w:rPr>
                <w:rFonts w:ascii="Times New Roman" w:eastAsia="ArialMT-Identity-H" w:hAnsi="Times New Roman" w:cs="Times New Roman"/>
                <w:sz w:val="18"/>
                <w:szCs w:val="18"/>
                <w:lang w:val="en-US" w:eastAsia="en-US"/>
              </w:rPr>
            </w:pPr>
            <w:r w:rsidRPr="00CB7074">
              <w:rPr>
                <w:rFonts w:ascii="Times New Roman" w:hAnsi="Times New Roman" w:cs="Times New Roman"/>
                <w:b/>
                <w:sz w:val="18"/>
                <w:szCs w:val="18"/>
                <w:lang w:val="en-GB"/>
              </w:rPr>
              <w:t xml:space="preserve">Objectives: </w:t>
            </w:r>
            <w:r w:rsidRPr="00CB7074">
              <w:rPr>
                <w:rFonts w:ascii="Times New Roman" w:eastAsia="ArialMT-Identity-H" w:hAnsi="Times New Roman" w:cs="Times New Roman"/>
                <w:sz w:val="18"/>
                <w:szCs w:val="18"/>
                <w:lang w:val="en-US" w:eastAsia="en-US"/>
              </w:rPr>
              <w:t xml:space="preserve">The project proposal intends to </w:t>
            </w:r>
            <w:proofErr w:type="spellStart"/>
            <w:r w:rsidRPr="00CB7074">
              <w:rPr>
                <w:rFonts w:ascii="Times New Roman" w:eastAsia="ArialMT-Identity-H" w:hAnsi="Times New Roman" w:cs="Times New Roman"/>
                <w:sz w:val="18"/>
                <w:szCs w:val="18"/>
                <w:lang w:val="en-US" w:eastAsia="en-US"/>
              </w:rPr>
              <w:t>harmonise</w:t>
            </w:r>
            <w:proofErr w:type="spellEnd"/>
            <w:r w:rsidRPr="00CB7074">
              <w:rPr>
                <w:rFonts w:ascii="Times New Roman" w:eastAsia="ArialMT-Identity-H" w:hAnsi="Times New Roman" w:cs="Times New Roman"/>
                <w:sz w:val="18"/>
                <w:szCs w:val="18"/>
                <w:lang w:val="en-US" w:eastAsia="en-US"/>
              </w:rPr>
              <w:t xml:space="preserve"> the credit allocation and grading system in 5 study areas jointly developed in previous projects in 23 institutions from 8 countries belonging to 4 different regions, besides EU, providing a reliable scheme for credit and grades transfer, and is based</w:t>
            </w:r>
          </w:p>
          <w:p w:rsidR="004E6899" w:rsidRPr="00CB7074" w:rsidRDefault="004E6899" w:rsidP="00FB1DC6">
            <w:pPr>
              <w:spacing w:after="0"/>
              <w:ind w:right="-211" w:hanging="34"/>
              <w:rPr>
                <w:rFonts w:ascii="Times New Roman" w:eastAsia="ArialMT-Identity-H" w:hAnsi="Times New Roman" w:cs="Times New Roman"/>
                <w:sz w:val="18"/>
                <w:szCs w:val="18"/>
                <w:lang w:val="en-US" w:eastAsia="en-US"/>
              </w:rPr>
            </w:pPr>
            <w:r w:rsidRPr="00CB7074">
              <w:rPr>
                <w:rFonts w:ascii="Times New Roman" w:eastAsia="ArialMT-Identity-H" w:hAnsi="Times New Roman" w:cs="Times New Roman"/>
                <w:sz w:val="18"/>
                <w:szCs w:val="18"/>
                <w:lang w:val="en-US" w:eastAsia="en-US"/>
              </w:rPr>
              <w:t xml:space="preserve"> on previous experiences of the partnership in TEMPUS </w:t>
            </w:r>
            <w:proofErr w:type="spellStart"/>
            <w:r w:rsidRPr="00CB7074">
              <w:rPr>
                <w:rFonts w:ascii="Times New Roman" w:eastAsia="ArialMT-Identity-H" w:hAnsi="Times New Roman" w:cs="Times New Roman"/>
                <w:sz w:val="18"/>
                <w:szCs w:val="18"/>
                <w:lang w:val="en-US" w:eastAsia="en-US"/>
              </w:rPr>
              <w:t>Programme</w:t>
            </w:r>
            <w:proofErr w:type="spellEnd"/>
            <w:r w:rsidRPr="00CB7074">
              <w:rPr>
                <w:rFonts w:ascii="Times New Roman" w:eastAsia="ArialMT-Identity-H" w:hAnsi="Times New Roman" w:cs="Times New Roman"/>
                <w:sz w:val="18"/>
                <w:szCs w:val="18"/>
                <w:lang w:val="en-US" w:eastAsia="en-US"/>
              </w:rPr>
              <w:t xml:space="preserve"> in CA, Caucasus, Russia and Asia and EMA2 projects in the same regions, and on the new ECTS Guide and pilot project EGRACONS</w:t>
            </w:r>
          </w:p>
          <w:p w:rsidR="004E6899" w:rsidRPr="00CB7074" w:rsidRDefault="004E6899" w:rsidP="00FB1DC6">
            <w:pPr>
              <w:ind w:right="-1" w:hanging="34"/>
              <w:rPr>
                <w:rFonts w:ascii="Times New Roman" w:hAnsi="Times New Roman" w:cs="Times New Roman"/>
                <w:sz w:val="18"/>
                <w:szCs w:val="18"/>
                <w:lang w:val="en-GB"/>
              </w:rPr>
            </w:pPr>
          </w:p>
          <w:p w:rsidR="004E6899" w:rsidRPr="00CB7074" w:rsidRDefault="00036DA1" w:rsidP="00FB1DC6">
            <w:pPr>
              <w:pStyle w:val="a6"/>
              <w:spacing w:after="940"/>
              <w:jc w:val="both"/>
              <w:rPr>
                <w:rFonts w:ascii="Times New Roman" w:hAnsi="Times New Roman" w:cs="Times New Roman"/>
                <w:b/>
                <w:i/>
                <w:color w:val="000000"/>
                <w:sz w:val="24"/>
                <w:szCs w:val="24"/>
                <w:lang w:val="en-US"/>
              </w:rPr>
            </w:pPr>
            <w:hyperlink r:id="rId19" w:history="1">
              <w:r w:rsidR="004E6899" w:rsidRPr="00CB7074">
                <w:rPr>
                  <w:rStyle w:val="a5"/>
                  <w:rFonts w:ascii="Times New Roman" w:hAnsi="Times New Roman" w:cs="Times New Roman"/>
                  <w:b/>
                  <w:i/>
                  <w:sz w:val="24"/>
                  <w:szCs w:val="24"/>
                  <w:lang w:val="en-US"/>
                </w:rPr>
                <w:t>www.pawer.uniwaq.it</w:t>
              </w:r>
            </w:hyperlink>
            <w:r w:rsidR="004E6899" w:rsidRPr="00CB7074">
              <w:rPr>
                <w:rFonts w:ascii="Times New Roman" w:hAnsi="Times New Roman" w:cs="Times New Roman"/>
                <w:b/>
                <w:i/>
                <w:color w:val="000000"/>
                <w:sz w:val="24"/>
                <w:szCs w:val="24"/>
                <w:lang w:val="en-US"/>
              </w:rPr>
              <w:t xml:space="preserve"> </w:t>
            </w:r>
          </w:p>
          <w:p w:rsidR="004E6899" w:rsidRPr="00CB7074" w:rsidRDefault="004E6899" w:rsidP="00FB1DC6">
            <w:pPr>
              <w:ind w:right="-1" w:hanging="34"/>
              <w:rPr>
                <w:rFonts w:ascii="Times New Roman" w:hAnsi="Times New Roman" w:cs="Times New Roman"/>
                <w:sz w:val="18"/>
                <w:szCs w:val="18"/>
                <w:lang w:val="en-GB"/>
              </w:rPr>
            </w:pPr>
          </w:p>
          <w:p w:rsidR="004E6899" w:rsidRPr="00CB7074" w:rsidRDefault="004E6899" w:rsidP="00FB1DC6">
            <w:pPr>
              <w:ind w:right="-1" w:hanging="34"/>
              <w:rPr>
                <w:rFonts w:ascii="Times New Roman" w:hAnsi="Times New Roman" w:cs="Times New Roman"/>
                <w:sz w:val="18"/>
                <w:szCs w:val="18"/>
                <w:lang w:val="en-GB"/>
              </w:rPr>
            </w:pPr>
          </w:p>
          <w:p w:rsidR="004E6899" w:rsidRPr="00CB7074" w:rsidRDefault="004E6899" w:rsidP="00FB1DC6">
            <w:pPr>
              <w:ind w:right="-1" w:hanging="34"/>
              <w:rPr>
                <w:rFonts w:ascii="Times New Roman" w:hAnsi="Times New Roman" w:cs="Times New Roman"/>
                <w:sz w:val="18"/>
                <w:szCs w:val="18"/>
                <w:lang w:val="en-GB"/>
              </w:rPr>
            </w:pPr>
          </w:p>
          <w:p w:rsidR="004E6899" w:rsidRPr="00CB7074" w:rsidRDefault="004E6899" w:rsidP="00FB1DC6">
            <w:pPr>
              <w:ind w:right="-1" w:hanging="34"/>
              <w:rPr>
                <w:rFonts w:ascii="Times New Roman" w:hAnsi="Times New Roman" w:cs="Times New Roman"/>
                <w:sz w:val="18"/>
                <w:szCs w:val="18"/>
                <w:lang w:val="en-GB"/>
              </w:rPr>
            </w:pPr>
          </w:p>
          <w:p w:rsidR="004E6899" w:rsidRDefault="004E6899" w:rsidP="00FB1DC6">
            <w:pPr>
              <w:pStyle w:val="a6"/>
              <w:spacing w:after="940"/>
              <w:jc w:val="both"/>
              <w:rPr>
                <w:rFonts w:ascii="Times New Roman" w:hAnsi="Times New Roman" w:cs="Times New Roman"/>
                <w:b/>
                <w:i/>
                <w:color w:val="000000"/>
                <w:sz w:val="24"/>
                <w:szCs w:val="24"/>
                <w:lang w:val="en-US"/>
              </w:rPr>
            </w:pPr>
          </w:p>
          <w:p w:rsidR="004E6899" w:rsidRDefault="004E6899" w:rsidP="00FB1DC6">
            <w:pPr>
              <w:pStyle w:val="a6"/>
              <w:spacing w:after="940"/>
              <w:jc w:val="both"/>
              <w:rPr>
                <w:rFonts w:ascii="Times New Roman" w:hAnsi="Times New Roman" w:cs="Times New Roman"/>
                <w:b/>
                <w:i/>
                <w:color w:val="000000"/>
                <w:sz w:val="24"/>
                <w:szCs w:val="24"/>
                <w:lang w:val="en-US"/>
              </w:rPr>
            </w:pPr>
          </w:p>
          <w:p w:rsidR="004E6899" w:rsidRPr="00CB7074" w:rsidRDefault="00036DA1" w:rsidP="00FB1DC6">
            <w:pPr>
              <w:pStyle w:val="a6"/>
              <w:spacing w:after="940"/>
              <w:jc w:val="both"/>
              <w:rPr>
                <w:rFonts w:ascii="Times New Roman" w:hAnsi="Times New Roman" w:cs="Times New Roman"/>
                <w:b/>
                <w:i/>
                <w:color w:val="000000"/>
                <w:sz w:val="24"/>
                <w:szCs w:val="24"/>
                <w:lang w:val="en-US"/>
              </w:rPr>
            </w:pPr>
            <w:hyperlink r:id="rId20" w:history="1">
              <w:r w:rsidR="004E6899" w:rsidRPr="00CB7074">
                <w:rPr>
                  <w:rStyle w:val="a5"/>
                  <w:rFonts w:ascii="Times New Roman" w:hAnsi="Times New Roman" w:cs="Times New Roman"/>
                  <w:b/>
                  <w:i/>
                  <w:sz w:val="24"/>
                  <w:szCs w:val="24"/>
                  <w:lang w:val="en-US"/>
                </w:rPr>
                <w:t>www.pawer.uniwaq.it</w:t>
              </w:r>
            </w:hyperlink>
            <w:r w:rsidR="004E6899" w:rsidRPr="00CB7074">
              <w:rPr>
                <w:rFonts w:ascii="Times New Roman" w:hAnsi="Times New Roman" w:cs="Times New Roman"/>
                <w:b/>
                <w:i/>
                <w:color w:val="000000"/>
                <w:sz w:val="24"/>
                <w:szCs w:val="24"/>
                <w:lang w:val="en-US"/>
              </w:rPr>
              <w:t xml:space="preserve"> </w:t>
            </w:r>
          </w:p>
          <w:p w:rsidR="004E6899" w:rsidRPr="00CB7074" w:rsidRDefault="004E6899" w:rsidP="00FB1DC6">
            <w:pPr>
              <w:ind w:right="-1" w:hanging="34"/>
              <w:rPr>
                <w:rFonts w:ascii="Times New Roman" w:hAnsi="Times New Roman" w:cs="Times New Roman"/>
                <w:sz w:val="18"/>
                <w:szCs w:val="18"/>
                <w:lang w:val="en-GB"/>
              </w:rPr>
            </w:pPr>
          </w:p>
        </w:tc>
      </w:tr>
      <w:tr w:rsidR="004E6899" w:rsidRPr="00036DA1" w:rsidTr="00FB1DC6">
        <w:trPr>
          <w:gridAfter w:val="2"/>
          <w:wAfter w:w="9657" w:type="dxa"/>
          <w:trHeight w:hRule="exact" w:val="10639"/>
          <w:tblHeader/>
          <w:jc w:val="left"/>
        </w:trPr>
        <w:tc>
          <w:tcPr>
            <w:tcW w:w="5227" w:type="dxa"/>
            <w:gridSpan w:val="2"/>
            <w:tcMar>
              <w:left w:w="432" w:type="dxa"/>
              <w:right w:w="432" w:type="dxa"/>
            </w:tcMar>
          </w:tcPr>
          <w:p w:rsidR="00FC67CF" w:rsidRDefault="00FC67CF" w:rsidP="00F13C26">
            <w:pPr>
              <w:spacing w:after="0" w:line="240" w:lineRule="auto"/>
              <w:ind w:right="141"/>
              <w:jc w:val="both"/>
              <w:rPr>
                <w:rFonts w:ascii="Times New Roman" w:hAnsi="Times New Roman" w:cs="Times New Roman"/>
                <w:b/>
                <w:sz w:val="18"/>
                <w:szCs w:val="18"/>
                <w:lang w:val="uz-Latn-UZ" w:eastAsia="en-US"/>
              </w:rPr>
            </w:pPr>
          </w:p>
          <w:p w:rsidR="00FC67CF" w:rsidRPr="00FC67CF" w:rsidRDefault="00FC67CF" w:rsidP="00FC67CF">
            <w:pPr>
              <w:spacing w:after="0" w:line="240" w:lineRule="auto"/>
              <w:ind w:right="141"/>
              <w:jc w:val="both"/>
              <w:rPr>
                <w:rFonts w:ascii="Times New Roman" w:hAnsi="Times New Roman" w:cs="Times New Roman"/>
                <w:lang w:val="uz-Latn-UZ" w:eastAsia="en-US"/>
              </w:rPr>
            </w:pPr>
            <w:r w:rsidRPr="00FC67CF">
              <w:rPr>
                <w:rFonts w:ascii="Times New Roman" w:hAnsi="Times New Roman" w:cs="Times New Roman"/>
                <w:b/>
                <w:lang w:val="uz-Latn-UZ" w:eastAsia="en-US"/>
              </w:rPr>
              <w:t>Mo'g'uliston:</w:t>
            </w:r>
            <w:r w:rsidRPr="00FC67CF">
              <w:rPr>
                <w:rFonts w:ascii="Times New Roman" w:hAnsi="Times New Roman" w:cs="Times New Roman"/>
                <w:lang w:val="uz-Latn-UZ" w:eastAsia="en-US"/>
              </w:rPr>
              <w:t xml:space="preserve"> Mo'g'ul Fan va Texnologiya Universiteti, Mo'g'uliston Milliy Universiteti, Ta'lim va Fan Vazirligi</w:t>
            </w:r>
          </w:p>
          <w:p w:rsidR="00FC67CF" w:rsidRPr="00FC67CF" w:rsidRDefault="00FC67CF" w:rsidP="00FC67CF">
            <w:pPr>
              <w:spacing w:after="0" w:line="240" w:lineRule="auto"/>
              <w:ind w:right="141"/>
              <w:jc w:val="both"/>
              <w:rPr>
                <w:rFonts w:ascii="Times New Roman" w:hAnsi="Times New Roman" w:cs="Times New Roman"/>
                <w:lang w:val="uz-Latn-UZ" w:eastAsia="en-US"/>
              </w:rPr>
            </w:pPr>
            <w:r w:rsidRPr="00FC67CF">
              <w:rPr>
                <w:rFonts w:ascii="Times New Roman" w:hAnsi="Times New Roman" w:cs="Times New Roman"/>
                <w:b/>
                <w:lang w:val="uz-Latn-UZ" w:eastAsia="en-US"/>
              </w:rPr>
              <w:t>Rossiya Federatsiyasi:</w:t>
            </w:r>
            <w:r w:rsidRPr="00FC67CF">
              <w:rPr>
                <w:rFonts w:ascii="Times New Roman" w:hAnsi="Times New Roman" w:cs="Times New Roman"/>
                <w:lang w:val="uz-Latn-UZ" w:eastAsia="en-US"/>
              </w:rPr>
              <w:t xml:space="preserve"> Sankt-Peterburg Davlat Telekommunikatsiya Universiteti, Sibir Davlat Telekommunikatsiya va Axborot Fanlari Universiteti, Ta'lim va Fan Vazirligi</w:t>
            </w:r>
          </w:p>
          <w:p w:rsidR="00F13C26" w:rsidRPr="00FC67CF" w:rsidRDefault="00F13C26" w:rsidP="00F13C26">
            <w:pPr>
              <w:spacing w:after="0" w:line="240" w:lineRule="auto"/>
              <w:ind w:right="141"/>
              <w:jc w:val="both"/>
              <w:rPr>
                <w:rFonts w:ascii="Times New Roman" w:hAnsi="Times New Roman" w:cs="Times New Roman"/>
                <w:lang w:val="uz-Latn-UZ" w:eastAsia="en-US"/>
              </w:rPr>
            </w:pPr>
            <w:r w:rsidRPr="00FC67CF">
              <w:rPr>
                <w:rFonts w:ascii="Times New Roman" w:hAnsi="Times New Roman" w:cs="Times New Roman"/>
                <w:b/>
                <w:lang w:val="uz-Latn-UZ" w:eastAsia="en-US"/>
              </w:rPr>
              <w:t>Tojikiston:</w:t>
            </w:r>
            <w:r w:rsidRPr="00FC67CF">
              <w:rPr>
                <w:rFonts w:ascii="Times New Roman" w:hAnsi="Times New Roman" w:cs="Times New Roman"/>
                <w:lang w:val="uz-Latn-UZ" w:eastAsia="en-US"/>
              </w:rPr>
              <w:t xml:space="preserve"> Kulob Davlat Universiteti, Xo'jand Davlat Universiteti, Tojikiston Texnologiya Universiteti, Tojikiston Davlat Savdo Universiteti, Ta'lim va Fan Vazirligi</w:t>
            </w:r>
          </w:p>
          <w:p w:rsidR="004E6899" w:rsidRPr="00FC67CF" w:rsidRDefault="004E6899" w:rsidP="00707F70">
            <w:pPr>
              <w:spacing w:after="0"/>
              <w:ind w:right="117"/>
              <w:jc w:val="both"/>
              <w:rPr>
                <w:rFonts w:ascii="Times New Roman" w:hAnsi="Times New Roman" w:cs="Times New Roman"/>
                <w:lang w:val="uz-Latn-UZ" w:eastAsia="en-US"/>
              </w:rPr>
            </w:pPr>
            <w:r w:rsidRPr="00FC67CF">
              <w:rPr>
                <w:rFonts w:ascii="Times New Roman" w:hAnsi="Times New Roman" w:cs="Times New Roman"/>
                <w:b/>
                <w:lang w:val="uz-Latn-UZ" w:eastAsia="en-US"/>
              </w:rPr>
              <w:t>O'zbekiston:</w:t>
            </w:r>
            <w:r w:rsidRPr="00FC67CF">
              <w:rPr>
                <w:rFonts w:ascii="Times New Roman" w:hAnsi="Times New Roman" w:cs="Times New Roman"/>
                <w:lang w:val="uz-Latn-UZ" w:eastAsia="en-US"/>
              </w:rPr>
              <w:t>Andijon Qishloq xo'jalik Instituti, Samarqand Qishloq Xo'jalik Instituti, Termiz Davlat Uuniversiteti, Oliy va o'rta maxsus ta'lim vazirligi</w:t>
            </w:r>
            <w:r w:rsidRPr="00FC67CF">
              <w:rPr>
                <w:rFonts w:ascii="Times New Roman" w:hAnsi="Times New Roman" w:cs="Times New Roman"/>
                <w:b/>
                <w:lang w:val="uz-Latn-UZ"/>
              </w:rPr>
              <w:t xml:space="preserve"> </w:t>
            </w:r>
          </w:p>
          <w:p w:rsidR="004E6899" w:rsidRPr="00FC67CF" w:rsidRDefault="004E6899" w:rsidP="00FC67CF">
            <w:pPr>
              <w:spacing w:after="0"/>
              <w:ind w:right="117"/>
              <w:jc w:val="both"/>
              <w:rPr>
                <w:rFonts w:ascii="Times New Roman" w:eastAsia="ArialMT-Identity-H" w:hAnsi="Times New Roman" w:cs="Times New Roman"/>
                <w:lang w:val="uz-Latn-UZ" w:eastAsia="en-US"/>
              </w:rPr>
            </w:pPr>
            <w:r w:rsidRPr="00FC67CF">
              <w:rPr>
                <w:rFonts w:ascii="Times New Roman" w:hAnsi="Times New Roman" w:cs="Times New Roman"/>
                <w:b/>
                <w:lang w:val="uz-Latn-UZ"/>
              </w:rPr>
              <w:t xml:space="preserve">Loyihaning maqsadi: </w:t>
            </w:r>
            <w:r w:rsidRPr="00FC67CF">
              <w:rPr>
                <w:rFonts w:ascii="Times New Roman" w:eastAsia="ArialMT-Identity-H" w:hAnsi="Times New Roman" w:cs="Times New Roman"/>
                <w:lang w:val="uz-Latn-UZ" w:eastAsia="en-US"/>
              </w:rPr>
              <w:t>Loyihaning maqsadi kreditlarni ajratish va baholash tizimini  ishonchli sxemasini taqdim etuvchi Evropa Ittifoqi bilan hamkorlikda 4 ta turli mintaqaga tegishli bo'lgan 8 ta mamlakatning 23 ta muassasasida avvalgi</w:t>
            </w:r>
            <w:r w:rsidRPr="00FC67CF">
              <w:rPr>
                <w:rFonts w:ascii="Times New Roman" w:eastAsia="ArialMT-Identity-H" w:hAnsi="Times New Roman" w:cs="Times New Roman"/>
                <w:lang w:val="uz-Cyrl-UZ" w:eastAsia="en-US"/>
              </w:rPr>
              <w:t xml:space="preserve"> </w:t>
            </w:r>
            <w:r w:rsidRPr="00FC67CF">
              <w:rPr>
                <w:rFonts w:ascii="Times New Roman" w:eastAsia="ArialMT-Identity-H" w:hAnsi="Times New Roman" w:cs="Times New Roman"/>
                <w:lang w:val="uz-Latn-UZ" w:eastAsia="en-US"/>
              </w:rPr>
              <w:t>Markaziy Osiyo TEMUS dasturi, Kavkaz, Rossiya va Osiyo va shu hududlardagi EMA2 dasturlari va yangi ECTS qo`llanmasi va  EGRACONS tajriba loyihalarda ishlab chiqilgan 5 ta ish sohasiga ajratish va kreditlashni muvofiqlashtirishga qaratilgan.</w:t>
            </w:r>
          </w:p>
          <w:p w:rsidR="00F13C26" w:rsidRPr="00CB7074" w:rsidRDefault="00F13C26" w:rsidP="00FB1DC6">
            <w:pPr>
              <w:spacing w:after="0"/>
              <w:jc w:val="both"/>
              <w:rPr>
                <w:rFonts w:ascii="Times New Roman" w:hAnsi="Times New Roman" w:cs="Times New Roman"/>
                <w:b/>
                <w:sz w:val="18"/>
                <w:szCs w:val="18"/>
                <w:lang w:val="uz-Latn-UZ"/>
              </w:rPr>
            </w:pPr>
          </w:p>
          <w:p w:rsidR="004E6899" w:rsidRPr="00CB7074" w:rsidRDefault="004E6899" w:rsidP="00FB1DC6">
            <w:pPr>
              <w:ind w:left="175" w:right="141"/>
              <w:rPr>
                <w:rFonts w:ascii="Times New Roman" w:hAnsi="Times New Roman" w:cs="Times New Roman"/>
                <w:sz w:val="18"/>
                <w:szCs w:val="18"/>
                <w:lang w:val="en-US" w:eastAsia="en-US"/>
              </w:rPr>
            </w:pPr>
            <w:r w:rsidRPr="00CB7074">
              <w:rPr>
                <w:rFonts w:ascii="Times New Roman" w:hAnsi="Times New Roman" w:cs="Times New Roman"/>
                <w:noProof/>
                <w:lang w:eastAsia="ru-RU"/>
              </w:rPr>
              <w:drawing>
                <wp:inline distT="0" distB="0" distL="0" distR="0" wp14:anchorId="56F683CA" wp14:editId="4A2AB9E5">
                  <wp:extent cx="2400300" cy="1362075"/>
                  <wp:effectExtent l="0" t="0" r="0" b="9525"/>
                  <wp:docPr id="63" name="Рисунок 63" descr="http://pawer.univaq.it/wp-content/uploads/2018/01/P_20170227_14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pawer.univaq.it/wp-content/uploads/2018/01/P_20170227_1407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2411059" cy="1368180"/>
                          </a:xfrm>
                          <a:prstGeom prst="rect">
                            <a:avLst/>
                          </a:prstGeom>
                          <a:noFill/>
                          <a:ln>
                            <a:noFill/>
                          </a:ln>
                        </pic:spPr>
                      </pic:pic>
                    </a:graphicData>
                  </a:graphic>
                </wp:inline>
              </w:drawing>
            </w:r>
          </w:p>
          <w:p w:rsidR="00F13C26" w:rsidRDefault="00F13C26" w:rsidP="00F13C26">
            <w:pPr>
              <w:ind w:left="175" w:right="117" w:firstLine="425"/>
              <w:jc w:val="both"/>
              <w:rPr>
                <w:rFonts w:ascii="Times New Roman" w:eastAsia="ArialMT-Identity-H" w:hAnsi="Times New Roman" w:cs="Times New Roman"/>
                <w:lang w:val="uz-Latn-UZ" w:eastAsia="en-US"/>
              </w:rPr>
            </w:pPr>
            <w:r w:rsidRPr="00F13C26">
              <w:rPr>
                <w:rFonts w:ascii="Times New Roman" w:eastAsia="ArialMT-Identity-H" w:hAnsi="Times New Roman" w:cs="Times New Roman"/>
                <w:lang w:val="uz-Latn-UZ" w:eastAsia="en-US"/>
              </w:rPr>
              <w:t>kengaytirishda, maqsadlar va printsiplarni almashishda tadqiqotlar va malakalarning shaffof tan olinishi uchun uchun yanada ko'proq harakatlarni talab etadi.</w:t>
            </w:r>
          </w:p>
          <w:p w:rsidR="00FC67CF" w:rsidRDefault="00FC67CF" w:rsidP="00F13C26">
            <w:pPr>
              <w:ind w:left="175" w:right="117" w:firstLine="425"/>
              <w:jc w:val="both"/>
              <w:rPr>
                <w:rFonts w:ascii="Times New Roman" w:eastAsia="ArialMT-Identity-H" w:hAnsi="Times New Roman" w:cs="Times New Roman"/>
                <w:lang w:val="uz-Latn-UZ" w:eastAsia="en-US"/>
              </w:rPr>
            </w:pPr>
          </w:p>
          <w:p w:rsidR="00FC67CF" w:rsidRDefault="00FC67CF" w:rsidP="00F13C26">
            <w:pPr>
              <w:ind w:left="175" w:right="117" w:firstLine="425"/>
              <w:jc w:val="both"/>
              <w:rPr>
                <w:rFonts w:ascii="Times New Roman" w:eastAsia="ArialMT-Identity-H" w:hAnsi="Times New Roman" w:cs="Times New Roman"/>
                <w:lang w:val="uz-Latn-UZ" w:eastAsia="en-US"/>
              </w:rPr>
            </w:pPr>
          </w:p>
          <w:p w:rsidR="00FC67CF" w:rsidRDefault="00FC67CF" w:rsidP="00F13C26">
            <w:pPr>
              <w:ind w:left="175" w:right="117" w:firstLine="425"/>
              <w:jc w:val="both"/>
              <w:rPr>
                <w:rFonts w:ascii="Times New Roman" w:eastAsia="ArialMT-Identity-H" w:hAnsi="Times New Roman" w:cs="Times New Roman"/>
                <w:lang w:val="uz-Latn-UZ" w:eastAsia="en-US"/>
              </w:rPr>
            </w:pPr>
          </w:p>
          <w:p w:rsidR="00FC67CF" w:rsidRDefault="00FC67CF" w:rsidP="00F13C26">
            <w:pPr>
              <w:ind w:left="175" w:right="117" w:firstLine="425"/>
              <w:jc w:val="both"/>
              <w:rPr>
                <w:rFonts w:ascii="Times New Roman" w:eastAsia="ArialMT-Identity-H" w:hAnsi="Times New Roman" w:cs="Times New Roman"/>
                <w:lang w:val="uz-Latn-UZ" w:eastAsia="en-US"/>
              </w:rPr>
            </w:pPr>
          </w:p>
          <w:p w:rsidR="00FC67CF" w:rsidRDefault="00FC67CF" w:rsidP="00F13C26">
            <w:pPr>
              <w:ind w:left="175" w:right="117" w:firstLine="425"/>
              <w:jc w:val="both"/>
              <w:rPr>
                <w:rFonts w:ascii="Times New Roman" w:eastAsia="ArialMT-Identity-H" w:hAnsi="Times New Roman" w:cs="Times New Roman"/>
                <w:lang w:val="uz-Latn-UZ" w:eastAsia="en-US"/>
              </w:rPr>
            </w:pPr>
          </w:p>
          <w:p w:rsidR="00FC67CF" w:rsidRDefault="00FC67CF" w:rsidP="00F13C26">
            <w:pPr>
              <w:ind w:left="175" w:right="117" w:firstLine="425"/>
              <w:jc w:val="both"/>
              <w:rPr>
                <w:rFonts w:ascii="Times New Roman" w:eastAsia="ArialMT-Identity-H" w:hAnsi="Times New Roman" w:cs="Times New Roman"/>
                <w:lang w:val="uz-Latn-UZ" w:eastAsia="en-US"/>
              </w:rPr>
            </w:pPr>
          </w:p>
          <w:p w:rsidR="00FC67CF" w:rsidRDefault="00FC67CF" w:rsidP="00F13C26">
            <w:pPr>
              <w:ind w:left="175" w:right="117" w:firstLine="425"/>
              <w:jc w:val="both"/>
              <w:rPr>
                <w:rFonts w:ascii="Times New Roman" w:eastAsia="ArialMT-Identity-H" w:hAnsi="Times New Roman" w:cs="Times New Roman"/>
                <w:lang w:val="uz-Latn-UZ" w:eastAsia="en-US"/>
              </w:rPr>
            </w:pPr>
          </w:p>
          <w:p w:rsidR="00FC67CF" w:rsidRDefault="00FC67CF" w:rsidP="00F13C26">
            <w:pPr>
              <w:ind w:left="175" w:right="117" w:firstLine="425"/>
              <w:jc w:val="both"/>
              <w:rPr>
                <w:rFonts w:ascii="Times New Roman" w:eastAsia="ArialMT-Identity-H" w:hAnsi="Times New Roman" w:cs="Times New Roman"/>
                <w:lang w:val="uz-Latn-UZ" w:eastAsia="en-US"/>
              </w:rPr>
            </w:pPr>
          </w:p>
          <w:p w:rsidR="00FC67CF" w:rsidRDefault="00FC67CF" w:rsidP="00F13C26">
            <w:pPr>
              <w:ind w:left="175" w:right="117" w:firstLine="425"/>
              <w:jc w:val="both"/>
              <w:rPr>
                <w:rFonts w:ascii="Times New Roman" w:eastAsia="ArialMT-Identity-H" w:hAnsi="Times New Roman" w:cs="Times New Roman"/>
                <w:lang w:val="uz-Latn-UZ" w:eastAsia="en-US"/>
              </w:rPr>
            </w:pPr>
          </w:p>
          <w:p w:rsidR="00FC67CF" w:rsidRDefault="00FC67CF" w:rsidP="00F13C26">
            <w:pPr>
              <w:ind w:left="175" w:right="117" w:firstLine="425"/>
              <w:jc w:val="both"/>
              <w:rPr>
                <w:rFonts w:ascii="Times New Roman" w:eastAsia="ArialMT-Identity-H" w:hAnsi="Times New Roman" w:cs="Times New Roman"/>
                <w:lang w:val="uz-Latn-UZ" w:eastAsia="en-US"/>
              </w:rPr>
            </w:pPr>
          </w:p>
          <w:p w:rsidR="00FC67CF" w:rsidRDefault="00FC67CF" w:rsidP="00F13C26">
            <w:pPr>
              <w:ind w:left="175" w:right="117" w:firstLine="425"/>
              <w:jc w:val="both"/>
              <w:rPr>
                <w:rFonts w:ascii="Times New Roman" w:eastAsia="ArialMT-Identity-H" w:hAnsi="Times New Roman" w:cs="Times New Roman"/>
                <w:lang w:val="uz-Latn-UZ" w:eastAsia="en-US"/>
              </w:rPr>
            </w:pPr>
          </w:p>
          <w:p w:rsidR="00FC67CF" w:rsidRDefault="00FC67CF" w:rsidP="00F13C26">
            <w:pPr>
              <w:ind w:left="175" w:right="117" w:firstLine="425"/>
              <w:jc w:val="both"/>
              <w:rPr>
                <w:rFonts w:ascii="Times New Roman" w:eastAsia="ArialMT-Identity-H" w:hAnsi="Times New Roman" w:cs="Times New Roman"/>
                <w:lang w:val="uz-Latn-UZ" w:eastAsia="en-US"/>
              </w:rPr>
            </w:pPr>
          </w:p>
          <w:p w:rsidR="00FC67CF" w:rsidRDefault="00FC67CF" w:rsidP="00F13C26">
            <w:pPr>
              <w:ind w:left="175" w:right="117" w:firstLine="425"/>
              <w:jc w:val="both"/>
              <w:rPr>
                <w:rFonts w:ascii="Times New Roman" w:eastAsia="ArialMT-Identity-H" w:hAnsi="Times New Roman" w:cs="Times New Roman"/>
                <w:lang w:val="uz-Latn-UZ" w:eastAsia="en-US"/>
              </w:rPr>
            </w:pPr>
          </w:p>
          <w:p w:rsidR="00FC67CF" w:rsidRDefault="00FC67CF" w:rsidP="00F13C26">
            <w:pPr>
              <w:ind w:left="175" w:right="117" w:firstLine="425"/>
              <w:jc w:val="both"/>
              <w:rPr>
                <w:rFonts w:ascii="Times New Roman" w:eastAsia="ArialMT-Identity-H" w:hAnsi="Times New Roman" w:cs="Times New Roman"/>
                <w:lang w:val="uz-Latn-UZ" w:eastAsia="en-US"/>
              </w:rPr>
            </w:pPr>
          </w:p>
          <w:p w:rsidR="00FC67CF" w:rsidRPr="00F13C26" w:rsidRDefault="00FC67CF" w:rsidP="00F13C26">
            <w:pPr>
              <w:ind w:left="175" w:right="117" w:firstLine="425"/>
              <w:jc w:val="both"/>
              <w:rPr>
                <w:rFonts w:ascii="Times New Roman" w:eastAsia="ArialMT-Identity-H" w:hAnsi="Times New Roman" w:cs="Times New Roman"/>
                <w:lang w:val="uz-Latn-UZ" w:eastAsia="en-US"/>
              </w:rPr>
            </w:pPr>
          </w:p>
          <w:p w:rsidR="00F13C26" w:rsidRPr="007C4496" w:rsidRDefault="00F13C26" w:rsidP="00F13C26">
            <w:pPr>
              <w:ind w:left="175" w:firstLine="425"/>
              <w:jc w:val="both"/>
              <w:rPr>
                <w:rFonts w:ascii="Calibri" w:eastAsia="ArialMT-Identity-H" w:hAnsi="Calibri" w:cs="ArialMT-Identity-H"/>
                <w:lang w:val="uz-Latn-UZ" w:eastAsia="en-US"/>
              </w:rPr>
            </w:pPr>
            <w:r w:rsidRPr="007C4496">
              <w:rPr>
                <w:rFonts w:ascii="Calibri" w:eastAsia="ArialMT-Identity-H" w:hAnsi="Calibri" w:cs="ArialMT-Identity-H"/>
                <w:lang w:val="uz-Latn-UZ" w:eastAsia="en-US"/>
              </w:rPr>
              <w:t>EHEA doirasida ECTS ni (kreditni yig'ish va uzatish sifatida) yo`lga qo`yish, markazlashgan-o'qituvchi yondashuvidan o`quvchi  yondashuviga (SCL) asosli o'zgartirish va o'quv dasturlarini ishlab chiqish va etkazib berishda ta'lim natijalari va yuklamalardan foydalanish, bu hamma uzoq muddatli jarayon va tajribalar natijasida o`quv jarayonining saffofligi va o`qiy olish darajasini oshirdi va mobillikni natijalarining institutdan institutga va davlatdan davlatga tan olinishiga, shuningdek EHEA institutlari o'rtasida qisqa muddatli o'qish davrida muvaffaqiyatli ta'lim olish imkonini yaratdi ("kreditning mobilligi ").</w:t>
            </w:r>
          </w:p>
          <w:p w:rsidR="004E6899" w:rsidRPr="00F13C26" w:rsidRDefault="00F13C26" w:rsidP="00F13C26">
            <w:pPr>
              <w:ind w:left="175" w:right="141"/>
              <w:jc w:val="center"/>
              <w:rPr>
                <w:rFonts w:ascii="Times New Roman" w:hAnsi="Times New Roman" w:cs="Times New Roman"/>
                <w:sz w:val="18"/>
                <w:szCs w:val="18"/>
                <w:lang w:val="uz-Latn-UZ" w:eastAsia="en-US"/>
              </w:rPr>
            </w:pPr>
            <w:r w:rsidRPr="007C4496">
              <w:rPr>
                <w:rFonts w:ascii="Calibri" w:eastAsia="ArialMT-Identity-H" w:hAnsi="Calibri" w:cs="ArialMT-Identity-H"/>
                <w:lang w:val="uz-Latn-UZ" w:eastAsia="en-US"/>
              </w:rPr>
              <w:t>EM dasturlari orqali EHEA va boshqa mintaqalar o'rtasida harakatlarning so'nggi paytlardagi tezlashishi  “mobillik” ning yangilangan va global istiqbollari oliy ta`lim muassasalari va tizimlarida hal qilinishi kerak bo`lgan katta qiyinchiliklar borligini ko`rsatdi.</w:t>
            </w:r>
          </w:p>
          <w:p w:rsidR="004E6899" w:rsidRPr="00F13C26" w:rsidRDefault="004E6899" w:rsidP="00FB1DC6">
            <w:pPr>
              <w:jc w:val="both"/>
              <w:rPr>
                <w:rFonts w:ascii="Times New Roman" w:hAnsi="Times New Roman" w:cs="Times New Roman"/>
                <w:sz w:val="18"/>
                <w:szCs w:val="18"/>
                <w:lang w:val="uz-Latn-UZ"/>
              </w:rPr>
            </w:pPr>
          </w:p>
        </w:tc>
      </w:tr>
    </w:tbl>
    <w:p w:rsidR="00FC67CF" w:rsidRDefault="00FC67CF" w:rsidP="00FC67CF">
      <w:pPr>
        <w:spacing w:after="0"/>
        <w:ind w:left="175" w:firstLine="425"/>
        <w:jc w:val="both"/>
        <w:rPr>
          <w:rFonts w:ascii="Times New Roman" w:eastAsia="ArialMT-Identity-H" w:hAnsi="Times New Roman" w:cs="Times New Roman"/>
          <w:lang w:val="uz-Latn-UZ" w:eastAsia="en-US"/>
        </w:rPr>
      </w:pPr>
      <w:r w:rsidRPr="00FC67CF">
        <w:rPr>
          <w:rFonts w:ascii="Times New Roman" w:hAnsi="Times New Roman" w:cs="Times New Roman"/>
          <w:b/>
          <w:lang w:val="uz-Latn-UZ" w:eastAsia="en-US"/>
        </w:rPr>
        <w:lastRenderedPageBreak/>
        <w:t>Loyiha natijalari:</w:t>
      </w:r>
      <w:r w:rsidRPr="00FC67CF">
        <w:rPr>
          <w:rFonts w:ascii="Times New Roman" w:hAnsi="Times New Roman" w:cs="Times New Roman"/>
          <w:sz w:val="18"/>
          <w:szCs w:val="18"/>
          <w:lang w:val="uz-Latn-UZ" w:eastAsia="en-US"/>
        </w:rPr>
        <w:t xml:space="preserve"> </w:t>
      </w:r>
      <w:r w:rsidRPr="00F13C26">
        <w:rPr>
          <w:rFonts w:ascii="Times New Roman" w:eastAsia="ArialMT-Identity-H" w:hAnsi="Times New Roman" w:cs="Times New Roman"/>
          <w:lang w:val="uz-Latn-UZ" w:eastAsia="en-US"/>
        </w:rPr>
        <w:t>So'nggi yillarda Yevropa Hamkorlik Dasturlari doirasida</w:t>
      </w:r>
      <w:r w:rsidR="00707F70">
        <w:rPr>
          <w:rFonts w:ascii="Times New Roman" w:eastAsia="ArialMT-Identity-H" w:hAnsi="Times New Roman" w:cs="Times New Roman"/>
          <w:lang w:val="uz-Latn-UZ" w:eastAsia="en-US"/>
        </w:rPr>
        <w:t xml:space="preserve"> EHEA Ye</w:t>
      </w:r>
      <w:r w:rsidRPr="00F13C26">
        <w:rPr>
          <w:rFonts w:ascii="Times New Roman" w:eastAsia="ArialMT-Identity-H" w:hAnsi="Times New Roman" w:cs="Times New Roman"/>
          <w:lang w:val="uz-Latn-UZ" w:eastAsia="en-US"/>
        </w:rPr>
        <w:t xml:space="preserve">vropa Ittifoqi va dunyoning turli mintaqalari o'rtasida oliy ta'lim sohasida  siyosiy muloqot uchun yozuvlar nuqtasiga aylandi va bitiruvchilarning </w:t>
      </w:r>
      <w:r w:rsidRPr="00FC67CF">
        <w:rPr>
          <w:rFonts w:ascii="Times New Roman" w:eastAsia="ArialMT-Identity-H" w:hAnsi="Times New Roman" w:cs="Times New Roman"/>
          <w:lang w:val="uz-Latn-UZ" w:eastAsia="en-US"/>
        </w:rPr>
        <w:t>ishga joylashishida asosiy rol o'ynadi. Ta'limning o'sib borayotgan global hajmi EHEA va dunyoning boshqa mintaqalari o'rtasida almashinuvni kengaytirishda</w:t>
      </w:r>
      <w:r w:rsidR="00707F70">
        <w:rPr>
          <w:rFonts w:ascii="Times New Roman" w:eastAsia="ArialMT-Identity-H" w:hAnsi="Times New Roman" w:cs="Times New Roman"/>
          <w:lang w:val="uz-Latn-UZ" w:eastAsia="en-US"/>
        </w:rPr>
        <w:t>, maqsadlar va prin</w:t>
      </w:r>
      <w:r w:rsidRPr="00FC67CF">
        <w:rPr>
          <w:rFonts w:ascii="Times New Roman" w:eastAsia="ArialMT-Identity-H" w:hAnsi="Times New Roman" w:cs="Times New Roman"/>
          <w:lang w:val="uz-Latn-UZ" w:eastAsia="en-US"/>
        </w:rPr>
        <w:t>siplarni almashishda tadqiqotlar va malakalarning shaffof tan olinishi uchun uchun yanada ko'proq harakatlarni talab etadi.</w:t>
      </w:r>
    </w:p>
    <w:p w:rsidR="00FC67CF" w:rsidRPr="007C4496" w:rsidRDefault="00FC67CF" w:rsidP="00FC67CF">
      <w:pPr>
        <w:spacing w:after="0"/>
        <w:ind w:left="175" w:firstLine="425"/>
        <w:jc w:val="both"/>
        <w:rPr>
          <w:rFonts w:ascii="Calibri" w:eastAsia="ArialMT-Identity-H" w:hAnsi="Calibri" w:cs="ArialMT-Identity-H"/>
          <w:lang w:val="uz-Latn-UZ" w:eastAsia="en-US"/>
        </w:rPr>
      </w:pPr>
      <w:r w:rsidRPr="00FC67CF">
        <w:rPr>
          <w:rFonts w:ascii="Times New Roman" w:hAnsi="Times New Roman" w:cs="Times New Roman"/>
          <w:noProof/>
          <w:lang w:eastAsia="ru-RU"/>
        </w:rPr>
        <w:drawing>
          <wp:inline distT="0" distB="0" distL="0" distR="0" wp14:anchorId="4A121362" wp14:editId="327E7F21">
            <wp:extent cx="2371725" cy="1257300"/>
            <wp:effectExtent l="0" t="0" r="9525" b="0"/>
            <wp:docPr id="22" name="Рисунок 17" descr="C:\Documents and Settings\Admin\Рабочий стол\PAWER\фото\photo_2017-11-11_12-23-59.jpg"/>
            <wp:cNvGraphicFramePr/>
            <a:graphic xmlns:a="http://schemas.openxmlformats.org/drawingml/2006/main">
              <a:graphicData uri="http://schemas.openxmlformats.org/drawingml/2006/picture">
                <pic:pic xmlns:pic="http://schemas.openxmlformats.org/drawingml/2006/picture">
                  <pic:nvPicPr>
                    <pic:cNvPr id="22" name="Рисунок 17" descr="C:\Documents and Settings\Admin\Рабочий стол\PAWER\фото\photo_2017-11-11_12-23-59.jpg"/>
                    <pic:cNvPicPr/>
                  </pic:nvPicPr>
                  <pic:blipFill>
                    <a:blip r:embed="rId22" cstate="print"/>
                    <a:srcRect r="26309"/>
                    <a:stretch>
                      <a:fillRect/>
                    </a:stretch>
                  </pic:blipFill>
                  <pic:spPr bwMode="auto">
                    <a:xfrm>
                      <a:off x="0" y="0"/>
                      <a:ext cx="2375076" cy="1259076"/>
                    </a:xfrm>
                    <a:prstGeom prst="rect">
                      <a:avLst/>
                    </a:prstGeom>
                    <a:noFill/>
                    <a:ln w="9525">
                      <a:noFill/>
                      <a:miter lim="800000"/>
                      <a:headEnd/>
                      <a:tailEnd/>
                    </a:ln>
                  </pic:spPr>
                </pic:pic>
              </a:graphicData>
            </a:graphic>
          </wp:inline>
        </w:drawing>
      </w:r>
    </w:p>
    <w:p w:rsidR="00FC67CF" w:rsidRPr="00FC67CF" w:rsidRDefault="00FC67CF" w:rsidP="00FC67CF">
      <w:pPr>
        <w:spacing w:after="0"/>
        <w:ind w:left="175" w:firstLine="425"/>
        <w:jc w:val="both"/>
        <w:rPr>
          <w:rFonts w:ascii="Times New Roman" w:eastAsia="ArialMT-Identity-H" w:hAnsi="Times New Roman" w:cs="Times New Roman"/>
          <w:lang w:val="uz-Latn-UZ" w:eastAsia="en-US"/>
        </w:rPr>
      </w:pPr>
      <w:r w:rsidRPr="00FC67CF">
        <w:rPr>
          <w:rFonts w:ascii="Times New Roman" w:eastAsia="ArialMT-Identity-H" w:hAnsi="Times New Roman" w:cs="Times New Roman"/>
          <w:lang w:val="uz-Latn-UZ" w:eastAsia="en-US"/>
        </w:rPr>
        <w:t xml:space="preserve">EHEA doirasida ECTS ni (kreditni yig'ish va uzatish sifatida) yo`lga qo`yish, markazlashgan-o'qituvchi yondashuvidan o`quvchi  yondashuviga (SCL) asosli o'zgartirish va o'quv dasturlarini ishlab chiqish va </w:t>
      </w:r>
      <w:r w:rsidR="00707F70">
        <w:rPr>
          <w:rFonts w:ascii="Times New Roman" w:eastAsia="ArialMT-Identity-H" w:hAnsi="Times New Roman" w:cs="Times New Roman"/>
          <w:lang w:val="uz-Latn-UZ" w:eastAsia="en-US"/>
        </w:rPr>
        <w:t>y</w:t>
      </w:r>
      <w:r w:rsidRPr="00FC67CF">
        <w:rPr>
          <w:rFonts w:ascii="Times New Roman" w:eastAsia="ArialMT-Identity-H" w:hAnsi="Times New Roman" w:cs="Times New Roman"/>
          <w:lang w:val="uz-Latn-UZ" w:eastAsia="en-US"/>
        </w:rPr>
        <w:t>etkazib berishda ta'lim natijalari va yuklamalardan foydalanish, bu hamma uzoq muddatli jarayon va tajribalar natijasida o`quv jarayonining s</w:t>
      </w:r>
      <w:r w:rsidR="00707F70">
        <w:rPr>
          <w:rFonts w:ascii="Times New Roman" w:eastAsia="ArialMT-Identity-H" w:hAnsi="Times New Roman" w:cs="Times New Roman"/>
          <w:lang w:val="uz-Latn-UZ" w:eastAsia="en-US"/>
        </w:rPr>
        <w:t>h</w:t>
      </w:r>
      <w:r w:rsidRPr="00FC67CF">
        <w:rPr>
          <w:rFonts w:ascii="Times New Roman" w:eastAsia="ArialMT-Identity-H" w:hAnsi="Times New Roman" w:cs="Times New Roman"/>
          <w:lang w:val="uz-Latn-UZ" w:eastAsia="en-US"/>
        </w:rPr>
        <w:t>affofligi va o`qiy olish darajasini oshirdi va mobillikni natijalarining institutdan institutga va davlatdan davlatga tan olinishiga, shuningdek EHEA institutlari o'rtasida qisqa muddatli o'qish davrida muvaffaqiyatl</w:t>
      </w:r>
      <w:r w:rsidR="00707F70">
        <w:rPr>
          <w:rFonts w:ascii="Times New Roman" w:eastAsia="ArialMT-Identity-H" w:hAnsi="Times New Roman" w:cs="Times New Roman"/>
          <w:lang w:val="uz-Latn-UZ" w:eastAsia="en-US"/>
        </w:rPr>
        <w:t>i ta'lim olish imkonini yaratdi.</w:t>
      </w:r>
    </w:p>
    <w:p w:rsidR="004E6899" w:rsidRPr="00CB7074" w:rsidRDefault="00036DA1" w:rsidP="004E6899">
      <w:pPr>
        <w:pStyle w:val="a6"/>
        <w:spacing w:after="940"/>
        <w:jc w:val="both"/>
        <w:rPr>
          <w:rFonts w:ascii="Times New Roman" w:hAnsi="Times New Roman" w:cs="Times New Roman"/>
          <w:b/>
          <w:i/>
          <w:color w:val="000000"/>
          <w:sz w:val="24"/>
          <w:szCs w:val="24"/>
          <w:lang w:val="en-US"/>
        </w:rPr>
      </w:pPr>
      <w:hyperlink r:id="rId23" w:history="1">
        <w:r w:rsidR="004E6899" w:rsidRPr="00CB7074">
          <w:rPr>
            <w:rStyle w:val="a5"/>
            <w:rFonts w:ascii="Times New Roman" w:hAnsi="Times New Roman" w:cs="Times New Roman"/>
            <w:b/>
            <w:i/>
            <w:sz w:val="24"/>
            <w:szCs w:val="24"/>
            <w:lang w:val="en-US"/>
          </w:rPr>
          <w:t>www.pawer.uniwaq.it</w:t>
        </w:r>
      </w:hyperlink>
      <w:r w:rsidR="004E6899" w:rsidRPr="00CB7074">
        <w:rPr>
          <w:rFonts w:ascii="Times New Roman" w:hAnsi="Times New Roman" w:cs="Times New Roman"/>
          <w:b/>
          <w:i/>
          <w:color w:val="000000"/>
          <w:sz w:val="24"/>
          <w:szCs w:val="24"/>
          <w:lang w:val="en-US"/>
        </w:rPr>
        <w:t xml:space="preserve"> </w:t>
      </w:r>
    </w:p>
    <w:tbl>
      <w:tblPr>
        <w:tblStyle w:val="a8"/>
        <w:tblW w:w="14884" w:type="dxa"/>
        <w:jc w:val="left"/>
        <w:tblLayout w:type="fixed"/>
        <w:tblLook w:val="04A0" w:firstRow="1" w:lastRow="0" w:firstColumn="1" w:lastColumn="0" w:noHBand="0" w:noVBand="1"/>
        <w:tblDescription w:val="Макетная таблица"/>
      </w:tblPr>
      <w:tblGrid>
        <w:gridCol w:w="4579"/>
        <w:gridCol w:w="648"/>
        <w:gridCol w:w="4579"/>
        <w:gridCol w:w="5078"/>
      </w:tblGrid>
      <w:tr w:rsidR="00FC67CF" w:rsidRPr="00036DA1" w:rsidTr="00FB1DC6">
        <w:trPr>
          <w:trHeight w:hRule="exact" w:val="10639"/>
          <w:tblHeader/>
          <w:jc w:val="left"/>
        </w:trPr>
        <w:tc>
          <w:tcPr>
            <w:tcW w:w="4579" w:type="dxa"/>
            <w:tcMar>
              <w:right w:w="432" w:type="dxa"/>
            </w:tcMar>
          </w:tcPr>
          <w:p w:rsidR="00FC67CF" w:rsidRPr="00CB7074" w:rsidRDefault="00FC67CF" w:rsidP="00FB1DC6">
            <w:pPr>
              <w:spacing w:after="0"/>
              <w:ind w:left="-142"/>
              <w:rPr>
                <w:rFonts w:ascii="Times New Roman" w:hAnsi="Times New Roman" w:cs="Times New Roman"/>
                <w:sz w:val="18"/>
                <w:szCs w:val="18"/>
              </w:rPr>
            </w:pPr>
            <w:r w:rsidRPr="00CB7074">
              <w:rPr>
                <w:rFonts w:ascii="Times New Roman" w:hAnsi="Times New Roman" w:cs="Times New Roman"/>
                <w:noProof/>
                <w:sz w:val="18"/>
                <w:szCs w:val="18"/>
                <w:lang w:eastAsia="ru-RU"/>
              </w:rPr>
              <w:lastRenderedPageBreak/>
              <w:drawing>
                <wp:inline distT="0" distB="0" distL="0" distR="0" wp14:anchorId="680B0DBA" wp14:editId="0B1A74BC">
                  <wp:extent cx="2447925" cy="15525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2655" b="15781"/>
                          <a:stretch/>
                        </pic:blipFill>
                        <pic:spPr bwMode="auto">
                          <a:xfrm>
                            <a:off x="0" y="0"/>
                            <a:ext cx="2452896" cy="1555727"/>
                          </a:xfrm>
                          <a:prstGeom prst="rect">
                            <a:avLst/>
                          </a:prstGeom>
                          <a:ln>
                            <a:noFill/>
                          </a:ln>
                          <a:extLst>
                            <a:ext uri="{53640926-AAD7-44D8-BBD7-CCE9431645EC}">
                              <a14:shadowObscured xmlns:a14="http://schemas.microsoft.com/office/drawing/2010/main"/>
                            </a:ext>
                          </a:extLst>
                        </pic:spPr>
                      </pic:pic>
                    </a:graphicData>
                  </a:graphic>
                </wp:inline>
              </w:drawing>
            </w:r>
          </w:p>
          <w:p w:rsidR="00FC67CF" w:rsidRPr="00CB7074" w:rsidRDefault="00FC67CF" w:rsidP="00FB1DC6">
            <w:pPr>
              <w:ind w:left="175" w:right="142"/>
              <w:rPr>
                <w:rFonts w:ascii="Times New Roman" w:hAnsi="Times New Roman" w:cs="Times New Roman"/>
                <w:color w:val="000000"/>
                <w:sz w:val="18"/>
                <w:szCs w:val="18"/>
                <w:lang w:val="uz-Latn-UZ"/>
              </w:rPr>
            </w:pPr>
            <w:r w:rsidRPr="00CB7074">
              <w:rPr>
                <w:rFonts w:ascii="Times New Roman" w:hAnsi="Times New Roman" w:cs="Times New Roman"/>
                <w:color w:val="000000"/>
                <w:sz w:val="18"/>
                <w:szCs w:val="18"/>
                <w:lang w:val="uz-Latn-UZ"/>
              </w:rPr>
              <w:t>574099-EPP-1-2016-1-IT-EPPKA2-CBHE-SP</w:t>
            </w:r>
          </w:p>
          <w:p w:rsidR="00FC67CF" w:rsidRDefault="00FC67CF" w:rsidP="00DE1604">
            <w:pPr>
              <w:spacing w:after="0"/>
              <w:jc w:val="both"/>
              <w:rPr>
                <w:rFonts w:ascii="Times New Roman" w:hAnsi="Times New Roman" w:cs="Times New Roman"/>
                <w:b/>
                <w:lang w:val="uz-Latn-UZ"/>
              </w:rPr>
            </w:pPr>
            <w:r w:rsidRPr="00FC67CF">
              <w:rPr>
                <w:rFonts w:ascii="Times New Roman" w:hAnsi="Times New Roman" w:cs="Times New Roman"/>
                <w:b/>
                <w:color w:val="000000"/>
                <w:lang w:val="en-US"/>
              </w:rPr>
              <w:t>PAWER</w:t>
            </w:r>
            <w:r w:rsidRPr="00FC67CF">
              <w:rPr>
                <w:rFonts w:ascii="Times New Roman" w:hAnsi="Times New Roman" w:cs="Times New Roman"/>
                <w:b/>
                <w:color w:val="000000"/>
              </w:rPr>
              <w:t>: Прокладывание пути к межрегиональной мобильности и обеспечения актуальности, качества и равенства доступа</w:t>
            </w:r>
            <w:r w:rsidRPr="00E80C44">
              <w:rPr>
                <w:rFonts w:ascii="Times New Roman" w:hAnsi="Times New Roman" w:cs="Times New Roman"/>
                <w:b/>
                <w:lang w:val="uz-Latn-UZ"/>
              </w:rPr>
              <w:t xml:space="preserve"> </w:t>
            </w:r>
          </w:p>
          <w:p w:rsidR="00FC67CF" w:rsidRPr="00E80C44" w:rsidRDefault="00FC67CF" w:rsidP="00DE1604">
            <w:pPr>
              <w:spacing w:after="0" w:line="240" w:lineRule="auto"/>
              <w:jc w:val="both"/>
              <w:rPr>
                <w:rFonts w:ascii="Times New Roman" w:hAnsi="Times New Roman" w:cs="Times New Roman"/>
                <w:lang w:val="uz-Latn-UZ"/>
              </w:rPr>
            </w:pPr>
            <w:r w:rsidRPr="00DE1604">
              <w:rPr>
                <w:rFonts w:ascii="Times New Roman" w:hAnsi="Times New Roman" w:cs="Times New Roman"/>
                <w:b/>
              </w:rPr>
              <w:t>Срок реализации проекта</w:t>
            </w:r>
            <w:r w:rsidR="00DE1604">
              <w:rPr>
                <w:rFonts w:ascii="Times New Roman" w:hAnsi="Times New Roman" w:cs="Times New Roman"/>
                <w:b/>
                <w:lang w:val="uz-Latn-UZ"/>
              </w:rPr>
              <w:t>:</w:t>
            </w:r>
            <w:r w:rsidRPr="00E80C44">
              <w:rPr>
                <w:rFonts w:ascii="Times New Roman" w:hAnsi="Times New Roman" w:cs="Times New Roman"/>
                <w:b/>
                <w:lang w:val="uz-Latn-UZ"/>
              </w:rPr>
              <w:t xml:space="preserve"> </w:t>
            </w:r>
            <w:r w:rsidRPr="00E80C44">
              <w:rPr>
                <w:rFonts w:ascii="Times New Roman" w:hAnsi="Times New Roman" w:cs="Times New Roman"/>
                <w:lang w:val="uz-Latn-UZ"/>
              </w:rPr>
              <w:t>15/10/2016 - 14/10/2019</w:t>
            </w:r>
          </w:p>
          <w:p w:rsidR="00FC67CF" w:rsidRPr="00DE1604" w:rsidRDefault="00DE1604" w:rsidP="00DE1604">
            <w:pPr>
              <w:spacing w:after="0" w:line="240" w:lineRule="auto"/>
              <w:jc w:val="both"/>
              <w:rPr>
                <w:rFonts w:ascii="Times New Roman" w:hAnsi="Times New Roman" w:cs="Times New Roman"/>
                <w:sz w:val="24"/>
                <w:szCs w:val="24"/>
                <w:lang w:val="uz-Latn-UZ"/>
              </w:rPr>
            </w:pPr>
            <w:r w:rsidRPr="00DE1604">
              <w:rPr>
                <w:rFonts w:ascii="Times New Roman" w:hAnsi="Times New Roman" w:cs="Times New Roman"/>
                <w:b/>
              </w:rPr>
              <w:t>Партнеры</w:t>
            </w:r>
            <w:r w:rsidR="00FC67CF" w:rsidRPr="00DE1604">
              <w:rPr>
                <w:rFonts w:ascii="Times New Roman" w:hAnsi="Times New Roman" w:cs="Times New Roman"/>
                <w:b/>
                <w:sz w:val="24"/>
                <w:szCs w:val="24"/>
                <w:lang w:val="uz-Latn-UZ"/>
              </w:rPr>
              <w:t>:</w:t>
            </w:r>
          </w:p>
          <w:p w:rsidR="00DE1604" w:rsidRPr="00DE1604" w:rsidRDefault="00DE1604" w:rsidP="00DE1604">
            <w:pPr>
              <w:spacing w:after="0" w:line="240" w:lineRule="auto"/>
              <w:ind w:right="141"/>
              <w:jc w:val="both"/>
              <w:rPr>
                <w:rFonts w:ascii="Times New Roman" w:hAnsi="Times New Roman" w:cs="Times New Roman"/>
                <w:b/>
                <w:lang w:eastAsia="en-US"/>
              </w:rPr>
            </w:pPr>
            <w:r w:rsidRPr="00DE1604">
              <w:rPr>
                <w:rFonts w:ascii="Times New Roman" w:hAnsi="Times New Roman" w:cs="Times New Roman"/>
                <w:b/>
                <w:lang w:eastAsia="en-US"/>
              </w:rPr>
              <w:t xml:space="preserve">Университет </w:t>
            </w:r>
            <w:r w:rsidRPr="00DE1604">
              <w:rPr>
                <w:rFonts w:ascii="Times New Roman" w:hAnsi="Times New Roman" w:cs="Times New Roman"/>
                <w:b/>
                <w:lang w:val="en-US" w:eastAsia="en-US"/>
              </w:rPr>
              <w:t>L</w:t>
            </w:r>
            <w:r w:rsidRPr="00DE1604">
              <w:rPr>
                <w:rFonts w:ascii="Times New Roman" w:hAnsi="Times New Roman" w:cs="Times New Roman"/>
                <w:b/>
                <w:lang w:eastAsia="en-US"/>
              </w:rPr>
              <w:t>'</w:t>
            </w:r>
            <w:r w:rsidRPr="00DE1604">
              <w:rPr>
                <w:rFonts w:ascii="Times New Roman" w:hAnsi="Times New Roman" w:cs="Times New Roman"/>
                <w:b/>
                <w:lang w:val="en-US" w:eastAsia="en-US"/>
              </w:rPr>
              <w:t>Aquila</w:t>
            </w:r>
            <w:r w:rsidRPr="00DE1604">
              <w:rPr>
                <w:rFonts w:ascii="Times New Roman" w:hAnsi="Times New Roman" w:cs="Times New Roman"/>
                <w:b/>
                <w:color w:val="222222"/>
                <w:shd w:val="clear" w:color="auto" w:fill="FFFFFF"/>
              </w:rPr>
              <w:t xml:space="preserve"> (Италия)</w:t>
            </w:r>
          </w:p>
          <w:p w:rsidR="00DE1604" w:rsidRPr="00DE1604" w:rsidRDefault="00DE1604" w:rsidP="00DE1604">
            <w:pPr>
              <w:spacing w:after="0" w:line="240" w:lineRule="auto"/>
              <w:ind w:right="141"/>
              <w:jc w:val="both"/>
              <w:rPr>
                <w:rFonts w:ascii="Times New Roman" w:hAnsi="Times New Roman" w:cs="Times New Roman"/>
                <w:lang w:eastAsia="en-US"/>
              </w:rPr>
            </w:pPr>
            <w:r w:rsidRPr="00DE1604">
              <w:rPr>
                <w:rFonts w:ascii="Times New Roman" w:hAnsi="Times New Roman" w:cs="Times New Roman"/>
                <w:b/>
                <w:lang w:eastAsia="en-US"/>
              </w:rPr>
              <w:t>Великобритания:</w:t>
            </w:r>
            <w:r w:rsidRPr="00DE1604">
              <w:rPr>
                <w:rFonts w:ascii="Times New Roman" w:hAnsi="Times New Roman" w:cs="Times New Roman"/>
                <w:lang w:eastAsia="en-US"/>
              </w:rPr>
              <w:t xml:space="preserve"> </w:t>
            </w:r>
            <w:r w:rsidRPr="00DE1604">
              <w:rPr>
                <w:rFonts w:ascii="Times New Roman" w:eastAsia="Arial" w:hAnsi="Times New Roman" w:cs="Times New Roman"/>
              </w:rPr>
              <w:t xml:space="preserve">Корпорация высшего образования Университета </w:t>
            </w:r>
            <w:proofErr w:type="spellStart"/>
            <w:r w:rsidRPr="00DE1604">
              <w:rPr>
                <w:rFonts w:ascii="Times New Roman" w:eastAsia="Arial" w:hAnsi="Times New Roman" w:cs="Times New Roman"/>
              </w:rPr>
              <w:t>Мидлсекс</w:t>
            </w:r>
            <w:proofErr w:type="spellEnd"/>
          </w:p>
          <w:p w:rsidR="00DE1604" w:rsidRPr="00DE1604" w:rsidRDefault="00DE1604" w:rsidP="00DE1604">
            <w:pPr>
              <w:spacing w:after="0" w:line="240" w:lineRule="auto"/>
              <w:ind w:right="141"/>
              <w:jc w:val="both"/>
              <w:rPr>
                <w:rFonts w:ascii="Times New Roman" w:hAnsi="Times New Roman" w:cs="Times New Roman"/>
                <w:lang w:eastAsia="en-US"/>
              </w:rPr>
            </w:pPr>
            <w:r w:rsidRPr="00DE1604">
              <w:rPr>
                <w:rFonts w:ascii="Times New Roman" w:hAnsi="Times New Roman" w:cs="Times New Roman"/>
                <w:b/>
                <w:lang w:eastAsia="en-US"/>
              </w:rPr>
              <w:t>Венгрия:</w:t>
            </w:r>
            <w:r w:rsidRPr="00DE1604">
              <w:rPr>
                <w:rFonts w:ascii="Times New Roman" w:hAnsi="Times New Roman" w:cs="Times New Roman"/>
                <w:lang w:eastAsia="en-US"/>
              </w:rPr>
              <w:t xml:space="preserve"> </w:t>
            </w:r>
            <w:r w:rsidRPr="00DE1604">
              <w:rPr>
                <w:rFonts w:ascii="Times New Roman" w:hAnsi="Times New Roman" w:cs="Times New Roman"/>
                <w:bCs/>
                <w:color w:val="252525"/>
                <w:shd w:val="clear" w:color="auto" w:fill="FFFFFF"/>
              </w:rPr>
              <w:t xml:space="preserve">Университет </w:t>
            </w:r>
            <w:proofErr w:type="spellStart"/>
            <w:r w:rsidRPr="00DE1604">
              <w:rPr>
                <w:rFonts w:ascii="Times New Roman" w:hAnsi="Times New Roman" w:cs="Times New Roman"/>
                <w:bCs/>
                <w:color w:val="252525"/>
                <w:shd w:val="clear" w:color="auto" w:fill="FFFFFF"/>
              </w:rPr>
              <w:t>Сегеда</w:t>
            </w:r>
            <w:proofErr w:type="spellEnd"/>
            <w:r w:rsidRPr="00DE1604">
              <w:rPr>
                <w:rFonts w:ascii="Times New Roman" w:hAnsi="Times New Roman" w:cs="Times New Roman"/>
                <w:lang w:eastAsia="en-US"/>
              </w:rPr>
              <w:t xml:space="preserve"> </w:t>
            </w:r>
          </w:p>
          <w:p w:rsidR="00DE1604" w:rsidRPr="00DE1604" w:rsidRDefault="00DE1604" w:rsidP="00DE1604">
            <w:pPr>
              <w:spacing w:after="0" w:line="240" w:lineRule="auto"/>
              <w:ind w:right="141"/>
              <w:jc w:val="both"/>
              <w:rPr>
                <w:rFonts w:ascii="Times New Roman" w:hAnsi="Times New Roman" w:cs="Times New Roman"/>
                <w:lang w:eastAsia="en-US"/>
              </w:rPr>
            </w:pPr>
            <w:r w:rsidRPr="00DE1604">
              <w:rPr>
                <w:rFonts w:ascii="Times New Roman" w:hAnsi="Times New Roman" w:cs="Times New Roman"/>
                <w:b/>
                <w:lang w:eastAsia="en-US"/>
              </w:rPr>
              <w:t>Болгария:</w:t>
            </w:r>
            <w:r w:rsidRPr="00DE1604">
              <w:rPr>
                <w:rFonts w:ascii="Times New Roman" w:hAnsi="Times New Roman" w:cs="Times New Roman"/>
                <w:lang w:eastAsia="en-US"/>
              </w:rPr>
              <w:t xml:space="preserve"> </w:t>
            </w:r>
            <w:r w:rsidRPr="00DE1604">
              <w:rPr>
                <w:rFonts w:ascii="Times New Roman" w:hAnsi="Times New Roman" w:cs="Times New Roman"/>
                <w:color w:val="000000"/>
                <w:shd w:val="clear" w:color="auto" w:fill="FFFFFF"/>
              </w:rPr>
              <w:t>Университет химической технологии и металлургии</w:t>
            </w:r>
            <w:r w:rsidRPr="00DE1604">
              <w:rPr>
                <w:rFonts w:ascii="Times New Roman" w:hAnsi="Times New Roman" w:cs="Times New Roman"/>
                <w:lang w:eastAsia="en-US"/>
              </w:rPr>
              <w:t xml:space="preserve"> </w:t>
            </w:r>
          </w:p>
          <w:p w:rsidR="009F26B0" w:rsidRPr="00DE1604" w:rsidRDefault="00DE1604" w:rsidP="009F26B0">
            <w:pPr>
              <w:spacing w:after="0" w:line="240" w:lineRule="auto"/>
              <w:ind w:right="141"/>
              <w:jc w:val="both"/>
              <w:rPr>
                <w:rFonts w:ascii="Times New Roman" w:hAnsi="Times New Roman" w:cs="Times New Roman"/>
                <w:lang w:eastAsia="en-US"/>
              </w:rPr>
            </w:pPr>
            <w:r w:rsidRPr="00DE1604">
              <w:rPr>
                <w:rFonts w:ascii="Times New Roman" w:hAnsi="Times New Roman" w:cs="Times New Roman"/>
                <w:b/>
                <w:lang w:eastAsia="en-US"/>
              </w:rPr>
              <w:t>Польша:</w:t>
            </w:r>
            <w:r w:rsidRPr="00DE1604">
              <w:rPr>
                <w:rFonts w:ascii="Times New Roman" w:hAnsi="Times New Roman" w:cs="Times New Roman"/>
                <w:lang w:eastAsia="en-US"/>
              </w:rPr>
              <w:t xml:space="preserve"> Варшавский университет </w:t>
            </w:r>
            <w:r w:rsidRPr="00DE1604">
              <w:rPr>
                <w:rFonts w:ascii="Times New Roman" w:hAnsi="Times New Roman" w:cs="Times New Roman"/>
                <w:lang w:val="uz-Cyrl-UZ" w:eastAsia="en-US"/>
              </w:rPr>
              <w:t>окружаю</w:t>
            </w:r>
            <w:r w:rsidRPr="00DE1604">
              <w:rPr>
                <w:rFonts w:ascii="Times New Roman" w:hAnsi="Times New Roman" w:cs="Times New Roman"/>
                <w:lang w:eastAsia="en-US"/>
              </w:rPr>
              <w:t>щей среды и наук о жизни</w:t>
            </w:r>
          </w:p>
          <w:p w:rsidR="009F26B0" w:rsidRDefault="009F26B0" w:rsidP="009F26B0">
            <w:pPr>
              <w:spacing w:after="0" w:line="240" w:lineRule="auto"/>
              <w:ind w:right="141"/>
              <w:jc w:val="both"/>
              <w:rPr>
                <w:rFonts w:ascii="Times New Roman" w:hAnsi="Times New Roman" w:cs="Times New Roman"/>
                <w:lang w:val="uz-Cyrl-UZ" w:eastAsia="en-US"/>
              </w:rPr>
            </w:pPr>
            <w:r>
              <w:rPr>
                <w:rFonts w:ascii="Times New Roman" w:hAnsi="Times New Roman" w:cs="Times New Roman"/>
                <w:b/>
                <w:lang w:eastAsia="en-US"/>
              </w:rPr>
              <w:t xml:space="preserve">Узбекистан: </w:t>
            </w:r>
            <w:r w:rsidRPr="00DE1604">
              <w:rPr>
                <w:rFonts w:ascii="Times New Roman" w:hAnsi="Times New Roman" w:cs="Times New Roman"/>
                <w:lang w:eastAsia="en-US"/>
              </w:rPr>
              <w:t>Андижанский сельскохозяйственный институт</w:t>
            </w:r>
            <w:r w:rsidRPr="00DE1604">
              <w:rPr>
                <w:rFonts w:ascii="Times New Roman" w:hAnsi="Times New Roman" w:cs="Times New Roman"/>
                <w:lang w:val="uz-Cyrl-UZ" w:eastAsia="en-US"/>
              </w:rPr>
              <w:t xml:space="preserve"> (АндСХИ)</w:t>
            </w:r>
            <w:r w:rsidRPr="00DE1604">
              <w:rPr>
                <w:rFonts w:ascii="Times New Roman" w:hAnsi="Times New Roman" w:cs="Times New Roman"/>
                <w:lang w:eastAsia="en-US"/>
              </w:rPr>
              <w:t>, Самаркандский сельскохозяйственный институт</w:t>
            </w:r>
            <w:r w:rsidRPr="00DE1604">
              <w:rPr>
                <w:rFonts w:ascii="Times New Roman" w:hAnsi="Times New Roman" w:cs="Times New Roman"/>
                <w:lang w:val="uz-Cyrl-UZ" w:eastAsia="en-US"/>
              </w:rPr>
              <w:t xml:space="preserve"> (СамСХИ)</w:t>
            </w:r>
            <w:r w:rsidRPr="00DE1604">
              <w:rPr>
                <w:rFonts w:ascii="Times New Roman" w:hAnsi="Times New Roman" w:cs="Times New Roman"/>
                <w:lang w:eastAsia="en-US"/>
              </w:rPr>
              <w:t xml:space="preserve">, </w:t>
            </w:r>
            <w:proofErr w:type="spellStart"/>
            <w:r w:rsidRPr="00DE1604">
              <w:rPr>
                <w:rFonts w:ascii="Times New Roman" w:hAnsi="Times New Roman" w:cs="Times New Roman"/>
                <w:lang w:eastAsia="en-US"/>
              </w:rPr>
              <w:t>Термезский</w:t>
            </w:r>
            <w:proofErr w:type="spellEnd"/>
            <w:r w:rsidRPr="00DE1604">
              <w:rPr>
                <w:rFonts w:ascii="Times New Roman" w:hAnsi="Times New Roman" w:cs="Times New Roman"/>
                <w:lang w:eastAsia="en-US"/>
              </w:rPr>
              <w:t xml:space="preserve"> государственный университет</w:t>
            </w:r>
            <w:r w:rsidRPr="00DE1604">
              <w:rPr>
                <w:rFonts w:ascii="Times New Roman" w:hAnsi="Times New Roman" w:cs="Times New Roman"/>
                <w:lang w:val="uz-Cyrl-UZ" w:eastAsia="en-US"/>
              </w:rPr>
              <w:t xml:space="preserve"> (ТерГУ)</w:t>
            </w:r>
            <w:r w:rsidRPr="00DE1604">
              <w:rPr>
                <w:rFonts w:ascii="Times New Roman" w:hAnsi="Times New Roman" w:cs="Times New Roman"/>
                <w:lang w:eastAsia="en-US"/>
              </w:rPr>
              <w:t xml:space="preserve">, Министерство высшего и среднего специального  образования </w:t>
            </w:r>
            <w:r w:rsidRPr="00DE1604">
              <w:rPr>
                <w:rFonts w:ascii="Times New Roman" w:hAnsi="Times New Roman" w:cs="Times New Roman"/>
                <w:lang w:val="uz-Cyrl-UZ" w:eastAsia="en-US"/>
              </w:rPr>
              <w:t>(МВССО)</w:t>
            </w:r>
          </w:p>
          <w:p w:rsidR="009F26B0" w:rsidRPr="009F26B0" w:rsidRDefault="009F26B0" w:rsidP="009F26B0">
            <w:pPr>
              <w:spacing w:after="0" w:line="240" w:lineRule="auto"/>
              <w:ind w:right="141"/>
              <w:jc w:val="both"/>
              <w:rPr>
                <w:rFonts w:ascii="Times New Roman" w:hAnsi="Times New Roman" w:cs="Times New Roman"/>
                <w:b/>
                <w:lang w:eastAsia="en-US"/>
              </w:rPr>
            </w:pPr>
            <w:r w:rsidRPr="009F26B0">
              <w:rPr>
                <w:rFonts w:ascii="Times New Roman" w:hAnsi="Times New Roman" w:cs="Times New Roman"/>
                <w:b/>
              </w:rPr>
              <w:t>Цели проекта</w:t>
            </w:r>
            <w:r w:rsidRPr="009F26B0">
              <w:rPr>
                <w:rFonts w:ascii="Times New Roman" w:hAnsi="Times New Roman" w:cs="Times New Roman"/>
                <w:b/>
                <w:lang w:val="uz-Latn-UZ"/>
              </w:rPr>
              <w:t xml:space="preserve">: </w:t>
            </w:r>
            <w:r w:rsidRPr="009F26B0">
              <w:rPr>
                <w:rFonts w:ascii="Times New Roman" w:eastAsia="Arial" w:hAnsi="Times New Roman" w:cs="Times New Roman"/>
              </w:rPr>
              <w:t>Проект</w:t>
            </w:r>
            <w:r w:rsidRPr="009F26B0">
              <w:rPr>
                <w:rFonts w:ascii="Times New Roman" w:eastAsia="Arial" w:hAnsi="Times New Roman" w:cs="Times New Roman"/>
                <w:spacing w:val="2"/>
              </w:rPr>
              <w:t xml:space="preserve"> </w:t>
            </w:r>
            <w:r w:rsidRPr="009F26B0">
              <w:rPr>
                <w:rFonts w:ascii="Times New Roman" w:eastAsia="Arial" w:hAnsi="Times New Roman" w:cs="Times New Roman"/>
              </w:rPr>
              <w:t>напра</w:t>
            </w:r>
            <w:r w:rsidRPr="009F26B0">
              <w:rPr>
                <w:rFonts w:ascii="Times New Roman" w:eastAsia="Arial" w:hAnsi="Times New Roman" w:cs="Times New Roman"/>
                <w:spacing w:val="2"/>
              </w:rPr>
              <w:t>в</w:t>
            </w:r>
            <w:r w:rsidRPr="009F26B0">
              <w:rPr>
                <w:rFonts w:ascii="Times New Roman" w:eastAsia="Arial" w:hAnsi="Times New Roman" w:cs="Times New Roman"/>
              </w:rPr>
              <w:t>лен на гарм</w:t>
            </w:r>
            <w:r w:rsidRPr="009F26B0">
              <w:rPr>
                <w:rFonts w:ascii="Times New Roman" w:eastAsia="Arial" w:hAnsi="Times New Roman" w:cs="Times New Roman"/>
                <w:spacing w:val="1"/>
              </w:rPr>
              <w:t>о</w:t>
            </w:r>
            <w:r w:rsidRPr="009F26B0">
              <w:rPr>
                <w:rFonts w:ascii="Times New Roman" w:eastAsia="Arial" w:hAnsi="Times New Roman" w:cs="Times New Roman"/>
              </w:rPr>
              <w:t>низацию</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процесса опре</w:t>
            </w:r>
            <w:r w:rsidRPr="009F26B0">
              <w:rPr>
                <w:rFonts w:ascii="Times New Roman" w:eastAsia="Arial" w:hAnsi="Times New Roman" w:cs="Times New Roman"/>
                <w:spacing w:val="1"/>
              </w:rPr>
              <w:t>д</w:t>
            </w:r>
            <w:r w:rsidRPr="009F26B0">
              <w:rPr>
                <w:rFonts w:ascii="Times New Roman" w:eastAsia="Arial" w:hAnsi="Times New Roman" w:cs="Times New Roman"/>
              </w:rPr>
              <w:t>е</w:t>
            </w:r>
            <w:r w:rsidRPr="009F26B0">
              <w:rPr>
                <w:rFonts w:ascii="Times New Roman" w:eastAsia="Arial" w:hAnsi="Times New Roman" w:cs="Times New Roman"/>
                <w:spacing w:val="1"/>
              </w:rPr>
              <w:t>л</w:t>
            </w:r>
            <w:r w:rsidRPr="009F26B0">
              <w:rPr>
                <w:rFonts w:ascii="Times New Roman" w:eastAsia="Arial" w:hAnsi="Times New Roman" w:cs="Times New Roman"/>
              </w:rPr>
              <w:t>ения</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наполнения кре</w:t>
            </w:r>
            <w:r w:rsidRPr="009F26B0">
              <w:rPr>
                <w:rFonts w:ascii="Times New Roman" w:eastAsia="Arial" w:hAnsi="Times New Roman" w:cs="Times New Roman"/>
                <w:spacing w:val="1"/>
              </w:rPr>
              <w:t>д</w:t>
            </w:r>
            <w:r w:rsidRPr="009F26B0">
              <w:rPr>
                <w:rFonts w:ascii="Times New Roman" w:eastAsia="Arial" w:hAnsi="Times New Roman" w:cs="Times New Roman"/>
              </w:rPr>
              <w:t>итов (зачетных единиц)</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и</w:t>
            </w:r>
            <w:r w:rsidRPr="009F26B0">
              <w:rPr>
                <w:rFonts w:ascii="Times New Roman" w:eastAsia="Arial" w:hAnsi="Times New Roman" w:cs="Times New Roman"/>
                <w:spacing w:val="1"/>
              </w:rPr>
              <w:t xml:space="preserve"> </w:t>
            </w:r>
            <w:r w:rsidRPr="009F26B0">
              <w:rPr>
                <w:rFonts w:ascii="Times New Roman" w:eastAsia="Arial" w:hAnsi="Times New Roman" w:cs="Times New Roman"/>
                <w:spacing w:val="-1"/>
              </w:rPr>
              <w:t>с</w:t>
            </w:r>
            <w:r w:rsidRPr="009F26B0">
              <w:rPr>
                <w:rFonts w:ascii="Times New Roman" w:eastAsia="Arial" w:hAnsi="Times New Roman" w:cs="Times New Roman"/>
              </w:rPr>
              <w:t>истемы оценки</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по 5</w:t>
            </w:r>
            <w:r w:rsidRPr="009F26B0">
              <w:rPr>
                <w:rFonts w:ascii="Times New Roman" w:eastAsia="Arial" w:hAnsi="Times New Roman" w:cs="Times New Roman"/>
                <w:spacing w:val="1"/>
              </w:rPr>
              <w:t xml:space="preserve"> </w:t>
            </w:r>
            <w:r w:rsidRPr="009F26B0">
              <w:rPr>
                <w:rFonts w:ascii="Times New Roman" w:eastAsia="Arial" w:hAnsi="Times New Roman" w:cs="Times New Roman"/>
                <w:spacing w:val="-2"/>
              </w:rPr>
              <w:t>у</w:t>
            </w:r>
            <w:r w:rsidRPr="009F26B0">
              <w:rPr>
                <w:rFonts w:ascii="Times New Roman" w:eastAsia="Arial" w:hAnsi="Times New Roman" w:cs="Times New Roman"/>
                <w:spacing w:val="1"/>
              </w:rPr>
              <w:t>ч</w:t>
            </w:r>
            <w:r w:rsidRPr="009F26B0">
              <w:rPr>
                <w:rFonts w:ascii="Times New Roman" w:eastAsia="Arial" w:hAnsi="Times New Roman" w:cs="Times New Roman"/>
                <w:spacing w:val="-1"/>
              </w:rPr>
              <w:t>е</w:t>
            </w:r>
            <w:r w:rsidRPr="009F26B0">
              <w:rPr>
                <w:rFonts w:ascii="Times New Roman" w:eastAsia="Arial" w:hAnsi="Times New Roman" w:cs="Times New Roman"/>
              </w:rPr>
              <w:t>бным направлениям, к</w:t>
            </w:r>
            <w:r w:rsidRPr="009F26B0">
              <w:rPr>
                <w:rFonts w:ascii="Times New Roman" w:eastAsia="Arial" w:hAnsi="Times New Roman" w:cs="Times New Roman"/>
                <w:spacing w:val="-1"/>
              </w:rPr>
              <w:t>о</w:t>
            </w:r>
            <w:r w:rsidRPr="009F26B0">
              <w:rPr>
                <w:rFonts w:ascii="Times New Roman" w:eastAsia="Arial" w:hAnsi="Times New Roman" w:cs="Times New Roman"/>
              </w:rPr>
              <w:t>торые были совместно</w:t>
            </w:r>
          </w:p>
          <w:p w:rsidR="009F26B0" w:rsidRPr="00DE1604" w:rsidRDefault="009F26B0" w:rsidP="00DE1604">
            <w:pPr>
              <w:spacing w:after="0" w:line="240" w:lineRule="auto"/>
              <w:ind w:right="141"/>
              <w:jc w:val="both"/>
              <w:rPr>
                <w:rFonts w:ascii="Times New Roman" w:hAnsi="Times New Roman" w:cs="Times New Roman"/>
                <w:lang w:eastAsia="en-US"/>
              </w:rPr>
            </w:pPr>
          </w:p>
          <w:p w:rsidR="00FC67CF" w:rsidRPr="00CB7074" w:rsidRDefault="00FC67CF" w:rsidP="00DE1604">
            <w:pPr>
              <w:spacing w:after="0" w:line="240" w:lineRule="auto"/>
              <w:ind w:right="141"/>
              <w:rPr>
                <w:rFonts w:ascii="Times New Roman" w:hAnsi="Times New Roman" w:cs="Times New Roman"/>
                <w:sz w:val="18"/>
                <w:szCs w:val="18"/>
                <w:lang w:val="uz-Latn-UZ"/>
              </w:rPr>
            </w:pPr>
          </w:p>
        </w:tc>
        <w:tc>
          <w:tcPr>
            <w:tcW w:w="5227" w:type="dxa"/>
            <w:gridSpan w:val="2"/>
            <w:tcMar>
              <w:left w:w="432" w:type="dxa"/>
              <w:right w:w="432" w:type="dxa"/>
            </w:tcMar>
          </w:tcPr>
          <w:p w:rsidR="00FC67CF" w:rsidRPr="00CB7074" w:rsidRDefault="00FC67CF" w:rsidP="00FB1DC6">
            <w:pPr>
              <w:spacing w:after="0"/>
              <w:jc w:val="both"/>
              <w:rPr>
                <w:rFonts w:ascii="Times New Roman" w:hAnsi="Times New Roman" w:cs="Times New Roman"/>
                <w:sz w:val="18"/>
                <w:szCs w:val="18"/>
                <w:lang w:val="uz-Latn-UZ" w:eastAsia="en-US"/>
              </w:rPr>
            </w:pPr>
            <w:r w:rsidRPr="00CB7074">
              <w:rPr>
                <w:rFonts w:ascii="Times New Roman" w:hAnsi="Times New Roman" w:cs="Times New Roman"/>
                <w:sz w:val="18"/>
                <w:szCs w:val="18"/>
                <w:lang w:val="uz-Latn-UZ" w:eastAsia="en-US"/>
              </w:rPr>
              <w:t>O'zbekiston:Andijon Qishloq Xxo'jalik Instituti, Samarqand Qishloq Xo'jalik Instituti, Termiz Davlat Uuniversiteti, Oliy va o'rta maxsus ta'lim vazirligi</w:t>
            </w:r>
            <w:r w:rsidRPr="00CB7074">
              <w:rPr>
                <w:rFonts w:ascii="Times New Roman" w:hAnsi="Times New Roman" w:cs="Times New Roman"/>
                <w:b/>
                <w:sz w:val="18"/>
                <w:szCs w:val="18"/>
                <w:lang w:val="uz-Latn-UZ"/>
              </w:rPr>
              <w:t xml:space="preserve"> </w:t>
            </w:r>
          </w:p>
          <w:p w:rsidR="00FC67CF" w:rsidRPr="00CB7074" w:rsidRDefault="00FC67CF" w:rsidP="00FB1DC6">
            <w:pPr>
              <w:spacing w:after="0"/>
              <w:jc w:val="both"/>
              <w:rPr>
                <w:rFonts w:ascii="Times New Roman" w:hAnsi="Times New Roman" w:cs="Times New Roman"/>
                <w:b/>
                <w:sz w:val="18"/>
                <w:szCs w:val="18"/>
                <w:lang w:val="uz-Latn-UZ"/>
              </w:rPr>
            </w:pPr>
            <w:r w:rsidRPr="00CB7074">
              <w:rPr>
                <w:rFonts w:ascii="Times New Roman" w:hAnsi="Times New Roman" w:cs="Times New Roman"/>
                <w:b/>
                <w:sz w:val="18"/>
                <w:szCs w:val="18"/>
                <w:lang w:val="uz-Latn-UZ"/>
              </w:rPr>
              <w:t xml:space="preserve">Loyihaning maqsadi: </w:t>
            </w:r>
            <w:r w:rsidRPr="00CB7074">
              <w:rPr>
                <w:rFonts w:ascii="Times New Roman" w:eastAsia="ArialMT-Identity-H" w:hAnsi="Times New Roman" w:cs="Times New Roman"/>
                <w:sz w:val="18"/>
                <w:szCs w:val="18"/>
                <w:lang w:val="uz-Latn-UZ" w:eastAsia="en-US"/>
              </w:rPr>
              <w:t>Loyihaning maqsadi kreditlarni ajratish va baholash tizimini  ishonchli sxemasini taqdim etuvchi Evropa Ittifoqi bilan hamkorlikda 4 ta turli mintaqaga tegishli bo'lgan 8 ta mamlakatning 23 ta muassasasida avvalgi</w:t>
            </w:r>
            <w:r w:rsidRPr="00CB7074">
              <w:rPr>
                <w:rFonts w:ascii="Times New Roman" w:eastAsia="ArialMT-Identity-H" w:hAnsi="Times New Roman" w:cs="Times New Roman"/>
                <w:sz w:val="18"/>
                <w:szCs w:val="18"/>
                <w:lang w:val="uz-Cyrl-UZ" w:eastAsia="en-US"/>
              </w:rPr>
              <w:t xml:space="preserve"> </w:t>
            </w:r>
            <w:r w:rsidRPr="00CB7074">
              <w:rPr>
                <w:rFonts w:ascii="Times New Roman" w:eastAsia="ArialMT-Identity-H" w:hAnsi="Times New Roman" w:cs="Times New Roman"/>
                <w:sz w:val="18"/>
                <w:szCs w:val="18"/>
                <w:lang w:val="uz-Latn-UZ" w:eastAsia="en-US"/>
              </w:rPr>
              <w:t>Markaziy Osiyo TEMUS dasturi, Kavkaz, Rossiya va Osiyo va shu hududlardagi EMA2 dasturlari va yangi ECTS qo`llanmasi va  EGRACONS tajriba loyihalarda ishlab chiqilgan 5 ta ish sohasiga ajratish va kreditlashni muvofiqlashtirishga qaratilgan.</w:t>
            </w:r>
          </w:p>
          <w:p w:rsidR="00FC67CF" w:rsidRPr="00CB7074" w:rsidRDefault="00FC67CF" w:rsidP="00FB1DC6">
            <w:pPr>
              <w:pStyle w:val="2"/>
              <w:spacing w:before="0"/>
              <w:jc w:val="both"/>
              <w:outlineLvl w:val="1"/>
              <w:rPr>
                <w:rFonts w:ascii="Times New Roman" w:hAnsi="Times New Roman" w:cs="Times New Roman"/>
                <w:sz w:val="18"/>
                <w:szCs w:val="18"/>
                <w:lang w:val="en-GB"/>
              </w:rPr>
            </w:pPr>
            <w:r w:rsidRPr="00CB7074">
              <w:rPr>
                <w:rFonts w:ascii="Times New Roman" w:hAnsi="Times New Roman" w:cs="Times New Roman"/>
                <w:sz w:val="18"/>
                <w:szCs w:val="18"/>
                <w:lang w:val="en-GB"/>
              </w:rPr>
              <w:t>Project title:</w:t>
            </w:r>
          </w:p>
          <w:p w:rsidR="00FC67CF" w:rsidRPr="00CB7074" w:rsidRDefault="00FC67CF" w:rsidP="00FB1DC6">
            <w:pPr>
              <w:ind w:left="175" w:right="142"/>
              <w:rPr>
                <w:rFonts w:ascii="Times New Roman" w:hAnsi="Times New Roman" w:cs="Times New Roman"/>
                <w:color w:val="000000"/>
                <w:sz w:val="18"/>
                <w:szCs w:val="18"/>
                <w:lang w:val="en-US"/>
              </w:rPr>
            </w:pPr>
            <w:r w:rsidRPr="00CB7074">
              <w:rPr>
                <w:rFonts w:ascii="Times New Roman" w:hAnsi="Times New Roman" w:cs="Times New Roman"/>
                <w:color w:val="000000"/>
                <w:sz w:val="18"/>
                <w:szCs w:val="18"/>
                <w:lang w:val="en-US"/>
              </w:rPr>
              <w:t>574099-EPP-1-2016-1-IT-EPPKA2-CBHE-SP</w:t>
            </w:r>
          </w:p>
          <w:p w:rsidR="00FC67CF" w:rsidRPr="00CB7074" w:rsidRDefault="00FC67CF" w:rsidP="00FB1DC6">
            <w:pPr>
              <w:ind w:left="175" w:right="142"/>
              <w:rPr>
                <w:rFonts w:ascii="Times New Roman" w:hAnsi="Times New Roman" w:cs="Times New Roman"/>
                <w:b/>
                <w:color w:val="000000"/>
                <w:sz w:val="18"/>
                <w:szCs w:val="18"/>
                <w:lang w:val="en-US"/>
              </w:rPr>
            </w:pPr>
            <w:r w:rsidRPr="00CB7074">
              <w:rPr>
                <w:rFonts w:ascii="Times New Roman" w:hAnsi="Times New Roman" w:cs="Times New Roman"/>
                <w:b/>
                <w:color w:val="000000"/>
                <w:sz w:val="18"/>
                <w:szCs w:val="18"/>
                <w:lang w:val="en-US"/>
              </w:rPr>
              <w:t>PAWER</w:t>
            </w:r>
            <w:r w:rsidRPr="00CB7074">
              <w:rPr>
                <w:rFonts w:ascii="Times New Roman" w:hAnsi="Times New Roman" w:cs="Times New Roman"/>
                <w:b/>
                <w:color w:val="000000"/>
                <w:sz w:val="18"/>
                <w:szCs w:val="18"/>
                <w:lang w:val="en-GB"/>
              </w:rPr>
              <w:t>:</w:t>
            </w:r>
            <w:r w:rsidRPr="00CB7074">
              <w:rPr>
                <w:rFonts w:ascii="Times New Roman" w:hAnsi="Times New Roman" w:cs="Times New Roman"/>
                <w:b/>
                <w:color w:val="000000"/>
                <w:sz w:val="18"/>
                <w:szCs w:val="18"/>
                <w:lang w:val="en-US"/>
              </w:rPr>
              <w:t xml:space="preserve"> Paving the way to interregional mobility and ensuring relevance, quality and equity of access</w:t>
            </w:r>
          </w:p>
          <w:p w:rsidR="00FC67CF" w:rsidRPr="00CB7074" w:rsidRDefault="00FC67CF" w:rsidP="00FB1DC6">
            <w:pPr>
              <w:spacing w:line="240" w:lineRule="auto"/>
              <w:ind w:right="-69"/>
              <w:jc w:val="both"/>
              <w:rPr>
                <w:rFonts w:ascii="Times New Roman" w:hAnsi="Times New Roman" w:cs="Times New Roman"/>
                <w:sz w:val="18"/>
                <w:szCs w:val="18"/>
                <w:lang w:val="en-GB"/>
              </w:rPr>
            </w:pPr>
            <w:r w:rsidRPr="00CB7074">
              <w:rPr>
                <w:rFonts w:ascii="Times New Roman" w:hAnsi="Times New Roman" w:cs="Times New Roman"/>
                <w:b/>
                <w:sz w:val="18"/>
                <w:szCs w:val="18"/>
                <w:lang w:val="en-GB"/>
              </w:rPr>
              <w:t xml:space="preserve">Project duration: </w:t>
            </w:r>
            <w:r w:rsidRPr="00CB7074">
              <w:rPr>
                <w:rFonts w:ascii="Times New Roman" w:hAnsi="Times New Roman" w:cs="Times New Roman"/>
                <w:sz w:val="18"/>
                <w:szCs w:val="18"/>
                <w:lang w:val="uz-Latn-UZ"/>
              </w:rPr>
              <w:t>15/10/2016 - 14/10/2019</w:t>
            </w:r>
          </w:p>
          <w:p w:rsidR="00FC67CF" w:rsidRPr="00CB7074" w:rsidRDefault="00FC67CF" w:rsidP="00FB1DC6">
            <w:pPr>
              <w:spacing w:after="0"/>
              <w:ind w:left="142" w:right="141" w:hanging="142"/>
              <w:jc w:val="both"/>
              <w:rPr>
                <w:rFonts w:ascii="Times New Roman" w:hAnsi="Times New Roman" w:cs="Times New Roman"/>
                <w:b/>
                <w:sz w:val="18"/>
                <w:szCs w:val="18"/>
                <w:lang w:val="en-GB"/>
              </w:rPr>
            </w:pPr>
            <w:r w:rsidRPr="00CB7074">
              <w:rPr>
                <w:rFonts w:ascii="Times New Roman" w:hAnsi="Times New Roman" w:cs="Times New Roman"/>
                <w:b/>
                <w:sz w:val="18"/>
                <w:szCs w:val="18"/>
                <w:lang w:val="en-GB"/>
              </w:rPr>
              <w:t xml:space="preserve">EU partners: </w:t>
            </w:r>
          </w:p>
          <w:p w:rsidR="00FC67CF" w:rsidRPr="00CB7074" w:rsidRDefault="00FC67CF" w:rsidP="00FB1DC6">
            <w:pPr>
              <w:spacing w:after="0" w:line="240" w:lineRule="auto"/>
              <w:ind w:left="175" w:right="141"/>
              <w:rPr>
                <w:rFonts w:ascii="Times New Roman" w:hAnsi="Times New Roman" w:cs="Times New Roman"/>
                <w:b/>
                <w:sz w:val="18"/>
                <w:szCs w:val="18"/>
                <w:lang w:val="en-US" w:eastAsia="en-US"/>
              </w:rPr>
            </w:pPr>
            <w:proofErr w:type="spellStart"/>
            <w:r w:rsidRPr="00CB7074">
              <w:rPr>
                <w:rFonts w:ascii="Times New Roman" w:hAnsi="Times New Roman" w:cs="Times New Roman"/>
                <w:b/>
                <w:sz w:val="18"/>
                <w:szCs w:val="18"/>
                <w:lang w:val="en-US" w:eastAsia="en-US"/>
              </w:rPr>
              <w:t>Grantholder</w:t>
            </w:r>
            <w:proofErr w:type="spellEnd"/>
            <w:r w:rsidRPr="00CB7074">
              <w:rPr>
                <w:rFonts w:ascii="Times New Roman" w:hAnsi="Times New Roman" w:cs="Times New Roman"/>
                <w:b/>
                <w:sz w:val="18"/>
                <w:szCs w:val="18"/>
                <w:lang w:val="en-US" w:eastAsia="en-US"/>
              </w:rPr>
              <w:t>: University of L'Aquila (IT)</w:t>
            </w:r>
          </w:p>
          <w:p w:rsidR="00FC67CF" w:rsidRPr="00CB7074" w:rsidRDefault="00FC67CF" w:rsidP="00FB1DC6">
            <w:pPr>
              <w:spacing w:after="0" w:line="240" w:lineRule="auto"/>
              <w:ind w:left="175" w:right="141"/>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UK: Middlesex University Higher Education Corporation; HU: University of Szeged</w:t>
            </w:r>
          </w:p>
          <w:p w:rsidR="00FC67CF" w:rsidRPr="00CB7074" w:rsidRDefault="00FC67CF" w:rsidP="00FB1DC6">
            <w:pPr>
              <w:spacing w:after="0" w:line="240" w:lineRule="auto"/>
              <w:ind w:left="175" w:right="141"/>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BG: University of Chemical Technology and Metallurgy; PL: Wroclaw University of Environmental and Life Sciences</w:t>
            </w:r>
          </w:p>
          <w:p w:rsidR="00FC67CF" w:rsidRPr="00CB7074" w:rsidRDefault="00FC67CF" w:rsidP="00FB1DC6">
            <w:pPr>
              <w:spacing w:after="0" w:line="240" w:lineRule="auto"/>
              <w:ind w:left="175" w:right="141"/>
              <w:rPr>
                <w:rFonts w:ascii="Times New Roman" w:hAnsi="Times New Roman" w:cs="Times New Roman"/>
                <w:sz w:val="18"/>
                <w:szCs w:val="18"/>
                <w:lang w:val="en-US" w:eastAsia="en-US"/>
              </w:rPr>
            </w:pPr>
            <w:r w:rsidRPr="00CB7074">
              <w:rPr>
                <w:rFonts w:ascii="Times New Roman" w:hAnsi="Times New Roman" w:cs="Times New Roman"/>
                <w:b/>
                <w:sz w:val="18"/>
                <w:szCs w:val="18"/>
                <w:lang w:val="en-GB"/>
              </w:rPr>
              <w:t>Beneficiary institutions:</w:t>
            </w:r>
          </w:p>
          <w:p w:rsidR="00FC67CF" w:rsidRPr="00CB7074" w:rsidRDefault="00FC67CF" w:rsidP="00FB1DC6">
            <w:pPr>
              <w:spacing w:after="0" w:line="240" w:lineRule="auto"/>
              <w:ind w:left="175" w:right="141"/>
              <w:jc w:val="both"/>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Azerbaijan: </w:t>
            </w:r>
            <w:proofErr w:type="spellStart"/>
            <w:r w:rsidRPr="00CB7074">
              <w:rPr>
                <w:rFonts w:ascii="Times New Roman" w:hAnsi="Times New Roman" w:cs="Times New Roman"/>
                <w:sz w:val="18"/>
                <w:szCs w:val="18"/>
                <w:lang w:val="en-US" w:eastAsia="en-US"/>
              </w:rPr>
              <w:t>Khazar</w:t>
            </w:r>
            <w:proofErr w:type="spellEnd"/>
            <w:r w:rsidRPr="00CB7074">
              <w:rPr>
                <w:rFonts w:ascii="Times New Roman" w:hAnsi="Times New Roman" w:cs="Times New Roman"/>
                <w:sz w:val="18"/>
                <w:szCs w:val="18"/>
                <w:lang w:val="en-US" w:eastAsia="en-US"/>
              </w:rPr>
              <w:t xml:space="preserve"> University, Caucasus University, Ministry of Education of the Republic of Azerbaijan</w:t>
            </w:r>
          </w:p>
          <w:p w:rsidR="00FC67CF" w:rsidRPr="00CB7074" w:rsidRDefault="00FC67CF" w:rsidP="00FB1DC6">
            <w:pPr>
              <w:spacing w:after="0" w:line="240" w:lineRule="auto"/>
              <w:ind w:left="175" w:right="141"/>
              <w:jc w:val="both"/>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Georgia: </w:t>
            </w:r>
            <w:proofErr w:type="spellStart"/>
            <w:r w:rsidRPr="00CB7074">
              <w:rPr>
                <w:rFonts w:ascii="Times New Roman" w:hAnsi="Times New Roman" w:cs="Times New Roman"/>
                <w:sz w:val="18"/>
                <w:szCs w:val="18"/>
                <w:lang w:val="en-US" w:eastAsia="en-US"/>
              </w:rPr>
              <w:t>Akaki</w:t>
            </w:r>
            <w:proofErr w:type="spellEnd"/>
            <w:r w:rsidRPr="00CB7074">
              <w:rPr>
                <w:rFonts w:ascii="Times New Roman" w:hAnsi="Times New Roman" w:cs="Times New Roman"/>
                <w:sz w:val="18"/>
                <w:szCs w:val="18"/>
                <w:lang w:val="en-US" w:eastAsia="en-US"/>
              </w:rPr>
              <w:t xml:space="preserve"> </w:t>
            </w:r>
            <w:proofErr w:type="spellStart"/>
            <w:r w:rsidRPr="00CB7074">
              <w:rPr>
                <w:rFonts w:ascii="Times New Roman" w:hAnsi="Times New Roman" w:cs="Times New Roman"/>
                <w:sz w:val="18"/>
                <w:szCs w:val="18"/>
                <w:lang w:val="en-US" w:eastAsia="en-US"/>
              </w:rPr>
              <w:t>Tsereteli</w:t>
            </w:r>
            <w:proofErr w:type="spellEnd"/>
            <w:r w:rsidRPr="00CB7074">
              <w:rPr>
                <w:rFonts w:ascii="Times New Roman" w:hAnsi="Times New Roman" w:cs="Times New Roman"/>
                <w:sz w:val="18"/>
                <w:szCs w:val="18"/>
                <w:lang w:val="en-US" w:eastAsia="en-US"/>
              </w:rPr>
              <w:t xml:space="preserve"> State University, Ilia </w:t>
            </w:r>
            <w:proofErr w:type="spellStart"/>
            <w:r w:rsidRPr="00CB7074">
              <w:rPr>
                <w:rFonts w:ascii="Times New Roman" w:hAnsi="Times New Roman" w:cs="Times New Roman"/>
                <w:sz w:val="18"/>
                <w:szCs w:val="18"/>
                <w:lang w:val="en-US" w:eastAsia="en-US"/>
              </w:rPr>
              <w:t>Chavchavadze</w:t>
            </w:r>
            <w:proofErr w:type="spellEnd"/>
            <w:r w:rsidRPr="00CB7074">
              <w:rPr>
                <w:rFonts w:ascii="Times New Roman" w:hAnsi="Times New Roman" w:cs="Times New Roman"/>
                <w:sz w:val="18"/>
                <w:szCs w:val="18"/>
                <w:lang w:val="en-US" w:eastAsia="en-US"/>
              </w:rPr>
              <w:t xml:space="preserve"> State University, </w:t>
            </w:r>
            <w:proofErr w:type="spellStart"/>
            <w:r w:rsidRPr="00CB7074">
              <w:rPr>
                <w:rFonts w:ascii="Times New Roman" w:hAnsi="Times New Roman" w:cs="Times New Roman"/>
                <w:sz w:val="18"/>
                <w:szCs w:val="18"/>
                <w:lang w:val="en-US" w:eastAsia="en-US"/>
              </w:rPr>
              <w:t>Shota</w:t>
            </w:r>
            <w:proofErr w:type="spellEnd"/>
            <w:r w:rsidRPr="00CB7074">
              <w:rPr>
                <w:rFonts w:ascii="Times New Roman" w:hAnsi="Times New Roman" w:cs="Times New Roman"/>
                <w:sz w:val="18"/>
                <w:szCs w:val="18"/>
                <w:lang w:val="en-US" w:eastAsia="en-US"/>
              </w:rPr>
              <w:t xml:space="preserve"> </w:t>
            </w:r>
            <w:proofErr w:type="spellStart"/>
            <w:r w:rsidRPr="00CB7074">
              <w:rPr>
                <w:rFonts w:ascii="Times New Roman" w:hAnsi="Times New Roman" w:cs="Times New Roman"/>
                <w:sz w:val="18"/>
                <w:szCs w:val="18"/>
                <w:lang w:val="en-US" w:eastAsia="en-US"/>
              </w:rPr>
              <w:t>Rustaveli</w:t>
            </w:r>
            <w:proofErr w:type="spellEnd"/>
            <w:r w:rsidRPr="00CB7074">
              <w:rPr>
                <w:rFonts w:ascii="Times New Roman" w:hAnsi="Times New Roman" w:cs="Times New Roman"/>
                <w:sz w:val="18"/>
                <w:szCs w:val="18"/>
                <w:lang w:val="en-US" w:eastAsia="en-US"/>
              </w:rPr>
              <w:t xml:space="preserve"> State University, Ministry of Education and Science of Georgia</w:t>
            </w:r>
          </w:p>
          <w:p w:rsidR="00FC67CF" w:rsidRPr="00CB7074" w:rsidRDefault="00FC67CF" w:rsidP="00FB1DC6">
            <w:pPr>
              <w:ind w:left="175" w:right="141"/>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Tajik State University of Commerce, Ministry of Education and Science </w:t>
            </w:r>
          </w:p>
          <w:p w:rsidR="00FC67CF" w:rsidRPr="00CB7074" w:rsidRDefault="00FC67CF" w:rsidP="00FB1DC6">
            <w:pPr>
              <w:ind w:left="175" w:right="141"/>
              <w:jc w:val="center"/>
              <w:rPr>
                <w:rFonts w:ascii="Times New Roman" w:hAnsi="Times New Roman" w:cs="Times New Roman"/>
                <w:sz w:val="18"/>
                <w:szCs w:val="18"/>
                <w:lang w:val="en-US" w:eastAsia="en-US"/>
              </w:rPr>
            </w:pPr>
          </w:p>
          <w:p w:rsidR="00FC67CF" w:rsidRPr="00CB7074" w:rsidRDefault="00FC67CF" w:rsidP="00FB1DC6">
            <w:pPr>
              <w:jc w:val="both"/>
              <w:rPr>
                <w:rFonts w:ascii="Times New Roman" w:hAnsi="Times New Roman" w:cs="Times New Roman"/>
                <w:sz w:val="18"/>
                <w:szCs w:val="18"/>
                <w:lang w:val="en-US"/>
              </w:rPr>
            </w:pPr>
          </w:p>
        </w:tc>
        <w:tc>
          <w:tcPr>
            <w:tcW w:w="5078" w:type="dxa"/>
            <w:tcMar>
              <w:left w:w="432" w:type="dxa"/>
            </w:tcMar>
          </w:tcPr>
          <w:p w:rsidR="00FC67CF" w:rsidRPr="00CB7074" w:rsidRDefault="00FC67CF" w:rsidP="00FB1DC6">
            <w:pPr>
              <w:spacing w:after="0" w:line="240" w:lineRule="auto"/>
              <w:ind w:left="175" w:right="141"/>
              <w:jc w:val="both"/>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Kazakhstan: Innovative University of Eurasia, Kazakh National Agrarian University, </w:t>
            </w:r>
            <w:proofErr w:type="spellStart"/>
            <w:r w:rsidRPr="00CB7074">
              <w:rPr>
                <w:rFonts w:ascii="Times New Roman" w:hAnsi="Times New Roman" w:cs="Times New Roman"/>
                <w:sz w:val="18"/>
                <w:szCs w:val="18"/>
                <w:lang w:val="en-US" w:eastAsia="en-US"/>
              </w:rPr>
              <w:t>Seifullin</w:t>
            </w:r>
            <w:proofErr w:type="spellEnd"/>
            <w:r w:rsidRPr="00CB7074">
              <w:rPr>
                <w:rFonts w:ascii="Times New Roman" w:hAnsi="Times New Roman" w:cs="Times New Roman"/>
                <w:sz w:val="18"/>
                <w:szCs w:val="18"/>
                <w:lang w:val="en-US" w:eastAsia="en-US"/>
              </w:rPr>
              <w:t xml:space="preserve"> Kazakh Agro Technical University, </w:t>
            </w:r>
            <w:proofErr w:type="spellStart"/>
            <w:r w:rsidRPr="00CB7074">
              <w:rPr>
                <w:rFonts w:ascii="Times New Roman" w:hAnsi="Times New Roman" w:cs="Times New Roman"/>
                <w:sz w:val="18"/>
                <w:szCs w:val="18"/>
                <w:lang w:val="en-US" w:eastAsia="en-US"/>
              </w:rPr>
              <w:t>Shokan</w:t>
            </w:r>
            <w:proofErr w:type="spellEnd"/>
            <w:r w:rsidRPr="00CB7074">
              <w:rPr>
                <w:rFonts w:ascii="Times New Roman" w:hAnsi="Times New Roman" w:cs="Times New Roman"/>
                <w:sz w:val="18"/>
                <w:szCs w:val="18"/>
                <w:lang w:val="en-US" w:eastAsia="en-US"/>
              </w:rPr>
              <w:t xml:space="preserve"> </w:t>
            </w:r>
            <w:proofErr w:type="spellStart"/>
            <w:r w:rsidRPr="00CB7074">
              <w:rPr>
                <w:rFonts w:ascii="Times New Roman" w:hAnsi="Times New Roman" w:cs="Times New Roman"/>
                <w:sz w:val="18"/>
                <w:szCs w:val="18"/>
                <w:lang w:val="en-US" w:eastAsia="en-US"/>
              </w:rPr>
              <w:t>Ualikhanov</w:t>
            </w:r>
            <w:proofErr w:type="spellEnd"/>
            <w:r w:rsidRPr="00CB7074">
              <w:rPr>
                <w:rFonts w:ascii="Times New Roman" w:hAnsi="Times New Roman" w:cs="Times New Roman"/>
                <w:sz w:val="18"/>
                <w:szCs w:val="18"/>
                <w:lang w:val="en-US" w:eastAsia="en-US"/>
              </w:rPr>
              <w:t xml:space="preserve"> </w:t>
            </w:r>
            <w:proofErr w:type="spellStart"/>
            <w:r w:rsidRPr="00CB7074">
              <w:rPr>
                <w:rFonts w:ascii="Times New Roman" w:hAnsi="Times New Roman" w:cs="Times New Roman"/>
                <w:sz w:val="18"/>
                <w:szCs w:val="18"/>
                <w:lang w:val="en-US" w:eastAsia="en-US"/>
              </w:rPr>
              <w:t>Kokshetau</w:t>
            </w:r>
            <w:proofErr w:type="spellEnd"/>
            <w:r w:rsidRPr="00CB7074">
              <w:rPr>
                <w:rFonts w:ascii="Times New Roman" w:hAnsi="Times New Roman" w:cs="Times New Roman"/>
                <w:sz w:val="18"/>
                <w:szCs w:val="18"/>
                <w:lang w:val="en-US" w:eastAsia="en-US"/>
              </w:rPr>
              <w:t xml:space="preserve"> State University, Ministry of Education and Science</w:t>
            </w:r>
          </w:p>
          <w:p w:rsidR="00FC67CF" w:rsidRPr="00CB7074" w:rsidRDefault="00FC67CF" w:rsidP="00FB1DC6">
            <w:pPr>
              <w:spacing w:after="0" w:line="240" w:lineRule="auto"/>
              <w:ind w:left="175" w:right="141"/>
              <w:jc w:val="both"/>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Kyrgyzstan: Kyrgyz National Agrarian University, Kyrgyz National University, Osh State University, Ministry of Education and Science </w:t>
            </w:r>
          </w:p>
          <w:p w:rsidR="00FC67CF" w:rsidRPr="00CB7074" w:rsidRDefault="00FC67CF" w:rsidP="00FB1DC6">
            <w:pPr>
              <w:spacing w:after="0" w:line="240" w:lineRule="auto"/>
              <w:ind w:left="175" w:right="141"/>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Mongolia: Mongolian University of Science and Technology, National University of Mongolia, The Ministry of Education and Science Russian Federation: Saint - Petersburg State University of Telecommunications, Siberian State University of Telecommunications and Information Sciences, Ministry of Education and Science </w:t>
            </w:r>
          </w:p>
          <w:p w:rsidR="00FC67CF" w:rsidRPr="00CB7074" w:rsidRDefault="00FC67CF" w:rsidP="00FB1DC6">
            <w:pPr>
              <w:spacing w:after="0" w:line="240" w:lineRule="auto"/>
              <w:ind w:left="175" w:right="141"/>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Tajikistan: </w:t>
            </w:r>
            <w:proofErr w:type="spellStart"/>
            <w:r w:rsidRPr="00CB7074">
              <w:rPr>
                <w:rFonts w:ascii="Times New Roman" w:hAnsi="Times New Roman" w:cs="Times New Roman"/>
                <w:sz w:val="18"/>
                <w:szCs w:val="18"/>
                <w:lang w:val="en-US" w:eastAsia="en-US"/>
              </w:rPr>
              <w:t>Kulob</w:t>
            </w:r>
            <w:proofErr w:type="spellEnd"/>
            <w:r w:rsidRPr="00CB7074">
              <w:rPr>
                <w:rFonts w:ascii="Times New Roman" w:hAnsi="Times New Roman" w:cs="Times New Roman"/>
                <w:sz w:val="18"/>
                <w:szCs w:val="18"/>
                <w:lang w:val="en-US" w:eastAsia="en-US"/>
              </w:rPr>
              <w:t xml:space="preserve"> State University, </w:t>
            </w:r>
            <w:proofErr w:type="spellStart"/>
            <w:r w:rsidRPr="00CB7074">
              <w:rPr>
                <w:rFonts w:ascii="Times New Roman" w:hAnsi="Times New Roman" w:cs="Times New Roman"/>
                <w:sz w:val="18"/>
                <w:szCs w:val="18"/>
                <w:lang w:val="en-US" w:eastAsia="en-US"/>
              </w:rPr>
              <w:t>Khujand</w:t>
            </w:r>
            <w:proofErr w:type="spellEnd"/>
            <w:r w:rsidRPr="00CB7074">
              <w:rPr>
                <w:rFonts w:ascii="Times New Roman" w:hAnsi="Times New Roman" w:cs="Times New Roman"/>
                <w:sz w:val="18"/>
                <w:szCs w:val="18"/>
                <w:lang w:val="en-US" w:eastAsia="en-US"/>
              </w:rPr>
              <w:t xml:space="preserve"> State University, Technological University of Tajikistan</w:t>
            </w:r>
          </w:p>
          <w:p w:rsidR="00FC67CF" w:rsidRPr="00CB7074" w:rsidRDefault="00FC67CF" w:rsidP="00FB1DC6">
            <w:pPr>
              <w:spacing w:after="0" w:line="240" w:lineRule="auto"/>
              <w:ind w:left="175" w:right="141"/>
              <w:rPr>
                <w:rFonts w:ascii="Times New Roman" w:hAnsi="Times New Roman" w:cs="Times New Roman"/>
                <w:sz w:val="18"/>
                <w:szCs w:val="18"/>
                <w:u w:val="single"/>
                <w:lang w:val="en-US" w:eastAsia="en-US"/>
              </w:rPr>
            </w:pPr>
            <w:r w:rsidRPr="00CB7074">
              <w:rPr>
                <w:rFonts w:ascii="Times New Roman" w:hAnsi="Times New Roman" w:cs="Times New Roman"/>
                <w:sz w:val="18"/>
                <w:szCs w:val="18"/>
                <w:u w:val="single"/>
                <w:lang w:val="en-US" w:eastAsia="en-US"/>
              </w:rPr>
              <w:t xml:space="preserve">Uzbekistan: </w:t>
            </w:r>
          </w:p>
          <w:p w:rsidR="00FC67CF" w:rsidRDefault="00FC67CF" w:rsidP="00FB1DC6">
            <w:pPr>
              <w:spacing w:after="0" w:line="240" w:lineRule="auto"/>
              <w:ind w:left="175" w:right="141"/>
              <w:rPr>
                <w:rFonts w:ascii="Times New Roman" w:hAnsi="Times New Roman" w:cs="Times New Roman"/>
                <w:sz w:val="18"/>
                <w:szCs w:val="18"/>
                <w:lang w:val="en-US" w:eastAsia="en-US"/>
              </w:rPr>
            </w:pPr>
            <w:proofErr w:type="spellStart"/>
            <w:r w:rsidRPr="00CB7074">
              <w:rPr>
                <w:rFonts w:ascii="Times New Roman" w:hAnsi="Times New Roman" w:cs="Times New Roman"/>
                <w:sz w:val="18"/>
                <w:szCs w:val="18"/>
                <w:lang w:val="en-US" w:eastAsia="en-US"/>
              </w:rPr>
              <w:t>Andijan</w:t>
            </w:r>
            <w:proofErr w:type="spellEnd"/>
            <w:r w:rsidRPr="00CB7074">
              <w:rPr>
                <w:rFonts w:ascii="Times New Roman" w:hAnsi="Times New Roman" w:cs="Times New Roman"/>
                <w:sz w:val="18"/>
                <w:szCs w:val="18"/>
                <w:lang w:val="en-US" w:eastAsia="en-US"/>
              </w:rPr>
              <w:t xml:space="preserve"> Agricultural Institute, Samarkand Agricultural Institute, </w:t>
            </w:r>
            <w:proofErr w:type="spellStart"/>
            <w:r w:rsidRPr="00CB7074">
              <w:rPr>
                <w:rFonts w:ascii="Times New Roman" w:hAnsi="Times New Roman" w:cs="Times New Roman"/>
                <w:sz w:val="18"/>
                <w:szCs w:val="18"/>
                <w:lang w:val="en-US" w:eastAsia="en-US"/>
              </w:rPr>
              <w:t>Termez</w:t>
            </w:r>
            <w:proofErr w:type="spellEnd"/>
            <w:r w:rsidRPr="00CB7074">
              <w:rPr>
                <w:rFonts w:ascii="Times New Roman" w:hAnsi="Times New Roman" w:cs="Times New Roman"/>
                <w:sz w:val="18"/>
                <w:szCs w:val="18"/>
                <w:lang w:val="en-US" w:eastAsia="en-US"/>
              </w:rPr>
              <w:t xml:space="preserve"> State University, Ministry of Higher and Secondary </w:t>
            </w:r>
            <w:proofErr w:type="spellStart"/>
            <w:r w:rsidRPr="00CB7074">
              <w:rPr>
                <w:rFonts w:ascii="Times New Roman" w:hAnsi="Times New Roman" w:cs="Times New Roman"/>
                <w:sz w:val="18"/>
                <w:szCs w:val="18"/>
                <w:lang w:val="en-US" w:eastAsia="en-US"/>
              </w:rPr>
              <w:t>Specialised</w:t>
            </w:r>
            <w:proofErr w:type="spellEnd"/>
            <w:r w:rsidRPr="00CB7074">
              <w:rPr>
                <w:rFonts w:ascii="Times New Roman" w:hAnsi="Times New Roman" w:cs="Times New Roman"/>
                <w:sz w:val="18"/>
                <w:szCs w:val="18"/>
                <w:lang w:val="en-US" w:eastAsia="en-US"/>
              </w:rPr>
              <w:t xml:space="preserve"> Education Kazakhstan: </w:t>
            </w:r>
            <w:proofErr w:type="spellStart"/>
            <w:r w:rsidRPr="00CB7074">
              <w:rPr>
                <w:rFonts w:ascii="Times New Roman" w:hAnsi="Times New Roman" w:cs="Times New Roman"/>
                <w:sz w:val="18"/>
                <w:szCs w:val="18"/>
                <w:lang w:val="en-US" w:eastAsia="en-US"/>
              </w:rPr>
              <w:t>Kokshetau</w:t>
            </w:r>
            <w:proofErr w:type="spellEnd"/>
            <w:r w:rsidRPr="00CB7074">
              <w:rPr>
                <w:rFonts w:ascii="Times New Roman" w:hAnsi="Times New Roman" w:cs="Times New Roman"/>
                <w:sz w:val="18"/>
                <w:szCs w:val="18"/>
                <w:lang w:val="en-US" w:eastAsia="en-US"/>
              </w:rPr>
              <w:t xml:space="preserve"> State University, International, Information Technology</w:t>
            </w:r>
          </w:p>
          <w:p w:rsidR="00FC67CF" w:rsidRDefault="00FC67CF" w:rsidP="00FB1DC6">
            <w:pPr>
              <w:spacing w:after="0" w:line="240" w:lineRule="auto"/>
              <w:ind w:left="175" w:right="141"/>
              <w:jc w:val="center"/>
              <w:rPr>
                <w:rFonts w:ascii="Times New Roman" w:hAnsi="Times New Roman" w:cs="Times New Roman"/>
                <w:sz w:val="18"/>
                <w:szCs w:val="18"/>
                <w:lang w:val="en-US" w:eastAsia="en-US"/>
              </w:rPr>
            </w:pPr>
          </w:p>
          <w:p w:rsidR="00FC67CF" w:rsidRDefault="00FC67CF" w:rsidP="00FB1DC6">
            <w:pPr>
              <w:spacing w:after="0" w:line="240" w:lineRule="auto"/>
              <w:ind w:left="175" w:right="141"/>
              <w:jc w:val="center"/>
              <w:rPr>
                <w:rFonts w:ascii="Times New Roman" w:hAnsi="Times New Roman" w:cs="Times New Roman"/>
                <w:sz w:val="18"/>
                <w:szCs w:val="18"/>
                <w:lang w:val="en-US" w:eastAsia="en-US"/>
              </w:rPr>
            </w:pPr>
          </w:p>
          <w:p w:rsidR="00FC67CF" w:rsidRPr="00CB7074" w:rsidRDefault="00FC67CF" w:rsidP="00FB1DC6">
            <w:pPr>
              <w:spacing w:after="0"/>
              <w:ind w:right="141"/>
              <w:rPr>
                <w:rFonts w:ascii="Times New Roman" w:hAnsi="Times New Roman" w:cs="Times New Roman"/>
                <w:sz w:val="18"/>
                <w:szCs w:val="18"/>
                <w:lang w:val="en-US" w:eastAsia="en-US"/>
              </w:rPr>
            </w:pPr>
          </w:p>
          <w:p w:rsidR="00FC67CF" w:rsidRPr="00CB7074" w:rsidRDefault="00FC67CF" w:rsidP="00FB1DC6">
            <w:pPr>
              <w:spacing w:after="0"/>
              <w:ind w:right="-211" w:hanging="34"/>
              <w:rPr>
                <w:rFonts w:ascii="Times New Roman" w:eastAsia="ArialMT-Identity-H" w:hAnsi="Times New Roman" w:cs="Times New Roman"/>
                <w:sz w:val="18"/>
                <w:szCs w:val="18"/>
                <w:lang w:val="en-US" w:eastAsia="en-US"/>
              </w:rPr>
            </w:pPr>
            <w:r w:rsidRPr="00CB7074">
              <w:rPr>
                <w:rFonts w:ascii="Times New Roman" w:hAnsi="Times New Roman" w:cs="Times New Roman"/>
                <w:b/>
                <w:sz w:val="18"/>
                <w:szCs w:val="18"/>
                <w:lang w:val="en-GB"/>
              </w:rPr>
              <w:t xml:space="preserve">Objectives: </w:t>
            </w:r>
            <w:r w:rsidRPr="00CB7074">
              <w:rPr>
                <w:rFonts w:ascii="Times New Roman" w:eastAsia="ArialMT-Identity-H" w:hAnsi="Times New Roman" w:cs="Times New Roman"/>
                <w:sz w:val="18"/>
                <w:szCs w:val="18"/>
                <w:lang w:val="en-US" w:eastAsia="en-US"/>
              </w:rPr>
              <w:t xml:space="preserve">The project proposal intends to </w:t>
            </w:r>
            <w:proofErr w:type="spellStart"/>
            <w:r w:rsidRPr="00CB7074">
              <w:rPr>
                <w:rFonts w:ascii="Times New Roman" w:eastAsia="ArialMT-Identity-H" w:hAnsi="Times New Roman" w:cs="Times New Roman"/>
                <w:sz w:val="18"/>
                <w:szCs w:val="18"/>
                <w:lang w:val="en-US" w:eastAsia="en-US"/>
              </w:rPr>
              <w:t>harmonise</w:t>
            </w:r>
            <w:proofErr w:type="spellEnd"/>
            <w:r w:rsidRPr="00CB7074">
              <w:rPr>
                <w:rFonts w:ascii="Times New Roman" w:eastAsia="ArialMT-Identity-H" w:hAnsi="Times New Roman" w:cs="Times New Roman"/>
                <w:sz w:val="18"/>
                <w:szCs w:val="18"/>
                <w:lang w:val="en-US" w:eastAsia="en-US"/>
              </w:rPr>
              <w:t xml:space="preserve"> the credit allocation and grading system in 5 study areas jointly developed in previous projects in 23 institutions from 8 countries belonging to 4 different regions, besides EU, providing a reliable scheme for credit and grades transfer, and is based</w:t>
            </w:r>
          </w:p>
          <w:p w:rsidR="00FC67CF" w:rsidRPr="00CB7074" w:rsidRDefault="00FC67CF" w:rsidP="00FB1DC6">
            <w:pPr>
              <w:spacing w:after="0"/>
              <w:ind w:right="-211" w:hanging="34"/>
              <w:rPr>
                <w:rFonts w:ascii="Times New Roman" w:eastAsia="ArialMT-Identity-H" w:hAnsi="Times New Roman" w:cs="Times New Roman"/>
                <w:sz w:val="18"/>
                <w:szCs w:val="18"/>
                <w:lang w:val="en-US" w:eastAsia="en-US"/>
              </w:rPr>
            </w:pPr>
            <w:r w:rsidRPr="00CB7074">
              <w:rPr>
                <w:rFonts w:ascii="Times New Roman" w:eastAsia="ArialMT-Identity-H" w:hAnsi="Times New Roman" w:cs="Times New Roman"/>
                <w:sz w:val="18"/>
                <w:szCs w:val="18"/>
                <w:lang w:val="en-US" w:eastAsia="en-US"/>
              </w:rPr>
              <w:t xml:space="preserve"> on previous experiences of the partnership in TEMPUS </w:t>
            </w:r>
            <w:proofErr w:type="spellStart"/>
            <w:r w:rsidRPr="00CB7074">
              <w:rPr>
                <w:rFonts w:ascii="Times New Roman" w:eastAsia="ArialMT-Identity-H" w:hAnsi="Times New Roman" w:cs="Times New Roman"/>
                <w:sz w:val="18"/>
                <w:szCs w:val="18"/>
                <w:lang w:val="en-US" w:eastAsia="en-US"/>
              </w:rPr>
              <w:t>Programme</w:t>
            </w:r>
            <w:proofErr w:type="spellEnd"/>
            <w:r w:rsidRPr="00CB7074">
              <w:rPr>
                <w:rFonts w:ascii="Times New Roman" w:eastAsia="ArialMT-Identity-H" w:hAnsi="Times New Roman" w:cs="Times New Roman"/>
                <w:sz w:val="18"/>
                <w:szCs w:val="18"/>
                <w:lang w:val="en-US" w:eastAsia="en-US"/>
              </w:rPr>
              <w:t xml:space="preserve"> in CA, Caucasus, Russia and Asia and EMA2 projects in the same regions, and on the new ECTS Guide and pilot project EGRACONS</w:t>
            </w:r>
          </w:p>
          <w:p w:rsidR="00FC67CF" w:rsidRPr="00CB7074" w:rsidRDefault="00FC67CF" w:rsidP="00FB1DC6">
            <w:pPr>
              <w:ind w:right="-1" w:hanging="34"/>
              <w:rPr>
                <w:rFonts w:ascii="Times New Roman" w:hAnsi="Times New Roman" w:cs="Times New Roman"/>
                <w:sz w:val="18"/>
                <w:szCs w:val="18"/>
                <w:lang w:val="en-GB"/>
              </w:rPr>
            </w:pPr>
          </w:p>
          <w:p w:rsidR="00FC67CF" w:rsidRPr="00CB7074" w:rsidRDefault="00036DA1" w:rsidP="00FB1DC6">
            <w:pPr>
              <w:pStyle w:val="a6"/>
              <w:spacing w:after="940"/>
              <w:jc w:val="both"/>
              <w:rPr>
                <w:rFonts w:ascii="Times New Roman" w:hAnsi="Times New Roman" w:cs="Times New Roman"/>
                <w:b/>
                <w:i/>
                <w:color w:val="000000"/>
                <w:sz w:val="24"/>
                <w:szCs w:val="24"/>
                <w:lang w:val="en-US"/>
              </w:rPr>
            </w:pPr>
            <w:hyperlink r:id="rId24" w:history="1">
              <w:r w:rsidR="00FC67CF" w:rsidRPr="00CB7074">
                <w:rPr>
                  <w:rStyle w:val="a5"/>
                  <w:rFonts w:ascii="Times New Roman" w:hAnsi="Times New Roman" w:cs="Times New Roman"/>
                  <w:b/>
                  <w:i/>
                  <w:sz w:val="24"/>
                  <w:szCs w:val="24"/>
                  <w:lang w:val="en-US"/>
                </w:rPr>
                <w:t>www.pawer.uniwaq.it</w:t>
              </w:r>
            </w:hyperlink>
            <w:r w:rsidR="00FC67CF" w:rsidRPr="00CB7074">
              <w:rPr>
                <w:rFonts w:ascii="Times New Roman" w:hAnsi="Times New Roman" w:cs="Times New Roman"/>
                <w:b/>
                <w:i/>
                <w:color w:val="000000"/>
                <w:sz w:val="24"/>
                <w:szCs w:val="24"/>
                <w:lang w:val="en-US"/>
              </w:rPr>
              <w:t xml:space="preserve"> </w:t>
            </w:r>
          </w:p>
          <w:p w:rsidR="00FC67CF" w:rsidRPr="00CB7074" w:rsidRDefault="00FC67CF" w:rsidP="00FB1DC6">
            <w:pPr>
              <w:ind w:right="-1" w:hanging="34"/>
              <w:rPr>
                <w:rFonts w:ascii="Times New Roman" w:hAnsi="Times New Roman" w:cs="Times New Roman"/>
                <w:sz w:val="18"/>
                <w:szCs w:val="18"/>
                <w:lang w:val="en-GB"/>
              </w:rPr>
            </w:pPr>
          </w:p>
          <w:p w:rsidR="00FC67CF" w:rsidRPr="00CB7074" w:rsidRDefault="00FC67CF" w:rsidP="00FB1DC6">
            <w:pPr>
              <w:ind w:right="-1" w:hanging="34"/>
              <w:rPr>
                <w:rFonts w:ascii="Times New Roman" w:hAnsi="Times New Roman" w:cs="Times New Roman"/>
                <w:sz w:val="18"/>
                <w:szCs w:val="18"/>
                <w:lang w:val="en-GB"/>
              </w:rPr>
            </w:pPr>
          </w:p>
          <w:p w:rsidR="00FC67CF" w:rsidRPr="00CB7074" w:rsidRDefault="00FC67CF" w:rsidP="00FB1DC6">
            <w:pPr>
              <w:ind w:right="-1" w:hanging="34"/>
              <w:rPr>
                <w:rFonts w:ascii="Times New Roman" w:hAnsi="Times New Roman" w:cs="Times New Roman"/>
                <w:sz w:val="18"/>
                <w:szCs w:val="18"/>
                <w:lang w:val="en-GB"/>
              </w:rPr>
            </w:pPr>
          </w:p>
          <w:p w:rsidR="00FC67CF" w:rsidRPr="00CB7074" w:rsidRDefault="00FC67CF" w:rsidP="00FB1DC6">
            <w:pPr>
              <w:ind w:right="-1" w:hanging="34"/>
              <w:rPr>
                <w:rFonts w:ascii="Times New Roman" w:hAnsi="Times New Roman" w:cs="Times New Roman"/>
                <w:sz w:val="18"/>
                <w:szCs w:val="18"/>
                <w:lang w:val="en-GB"/>
              </w:rPr>
            </w:pPr>
          </w:p>
          <w:p w:rsidR="00FC67CF" w:rsidRDefault="00FC67CF" w:rsidP="00FB1DC6">
            <w:pPr>
              <w:pStyle w:val="a6"/>
              <w:spacing w:after="940"/>
              <w:jc w:val="both"/>
              <w:rPr>
                <w:rFonts w:ascii="Times New Roman" w:hAnsi="Times New Roman" w:cs="Times New Roman"/>
                <w:b/>
                <w:i/>
                <w:color w:val="000000"/>
                <w:sz w:val="24"/>
                <w:szCs w:val="24"/>
                <w:lang w:val="en-US"/>
              </w:rPr>
            </w:pPr>
          </w:p>
          <w:p w:rsidR="00FC67CF" w:rsidRDefault="00FC67CF" w:rsidP="00FB1DC6">
            <w:pPr>
              <w:pStyle w:val="a6"/>
              <w:spacing w:after="940"/>
              <w:jc w:val="both"/>
              <w:rPr>
                <w:rFonts w:ascii="Times New Roman" w:hAnsi="Times New Roman" w:cs="Times New Roman"/>
                <w:b/>
                <w:i/>
                <w:color w:val="000000"/>
                <w:sz w:val="24"/>
                <w:szCs w:val="24"/>
                <w:lang w:val="en-US"/>
              </w:rPr>
            </w:pPr>
          </w:p>
          <w:p w:rsidR="00FC67CF" w:rsidRPr="00CB7074" w:rsidRDefault="00036DA1" w:rsidP="00FB1DC6">
            <w:pPr>
              <w:pStyle w:val="a6"/>
              <w:spacing w:after="940"/>
              <w:jc w:val="both"/>
              <w:rPr>
                <w:rFonts w:ascii="Times New Roman" w:hAnsi="Times New Roman" w:cs="Times New Roman"/>
                <w:b/>
                <w:i/>
                <w:color w:val="000000"/>
                <w:sz w:val="24"/>
                <w:szCs w:val="24"/>
                <w:lang w:val="en-US"/>
              </w:rPr>
            </w:pPr>
            <w:hyperlink r:id="rId25" w:history="1">
              <w:r w:rsidR="00FC67CF" w:rsidRPr="00CB7074">
                <w:rPr>
                  <w:rStyle w:val="a5"/>
                  <w:rFonts w:ascii="Times New Roman" w:hAnsi="Times New Roman" w:cs="Times New Roman"/>
                  <w:b/>
                  <w:i/>
                  <w:sz w:val="24"/>
                  <w:szCs w:val="24"/>
                  <w:lang w:val="en-US"/>
                </w:rPr>
                <w:t>www.pawer.uniwaq.it</w:t>
              </w:r>
            </w:hyperlink>
            <w:r w:rsidR="00FC67CF" w:rsidRPr="00CB7074">
              <w:rPr>
                <w:rFonts w:ascii="Times New Roman" w:hAnsi="Times New Roman" w:cs="Times New Roman"/>
                <w:b/>
                <w:i/>
                <w:color w:val="000000"/>
                <w:sz w:val="24"/>
                <w:szCs w:val="24"/>
                <w:lang w:val="en-US"/>
              </w:rPr>
              <w:t xml:space="preserve"> </w:t>
            </w:r>
          </w:p>
          <w:p w:rsidR="00FC67CF" w:rsidRPr="00CB7074" w:rsidRDefault="00FC67CF" w:rsidP="00FB1DC6">
            <w:pPr>
              <w:ind w:right="-1" w:hanging="34"/>
              <w:rPr>
                <w:rFonts w:ascii="Times New Roman" w:hAnsi="Times New Roman" w:cs="Times New Roman"/>
                <w:sz w:val="18"/>
                <w:szCs w:val="18"/>
                <w:lang w:val="en-GB"/>
              </w:rPr>
            </w:pPr>
          </w:p>
        </w:tc>
      </w:tr>
      <w:tr w:rsidR="00FC67CF" w:rsidRPr="00036DA1" w:rsidTr="00FB1DC6">
        <w:trPr>
          <w:gridAfter w:val="2"/>
          <w:wAfter w:w="9657" w:type="dxa"/>
          <w:trHeight w:hRule="exact" w:val="10639"/>
          <w:tblHeader/>
          <w:jc w:val="left"/>
        </w:trPr>
        <w:tc>
          <w:tcPr>
            <w:tcW w:w="5227" w:type="dxa"/>
            <w:gridSpan w:val="2"/>
            <w:tcMar>
              <w:left w:w="432" w:type="dxa"/>
              <w:right w:w="432" w:type="dxa"/>
            </w:tcMar>
          </w:tcPr>
          <w:p w:rsidR="00FC67CF" w:rsidRDefault="00FC67CF" w:rsidP="00FB1DC6">
            <w:pPr>
              <w:spacing w:after="0" w:line="240" w:lineRule="auto"/>
              <w:ind w:right="141"/>
              <w:jc w:val="both"/>
              <w:rPr>
                <w:rFonts w:ascii="Times New Roman" w:hAnsi="Times New Roman" w:cs="Times New Roman"/>
                <w:b/>
                <w:sz w:val="18"/>
                <w:szCs w:val="18"/>
                <w:lang w:val="uz-Latn-UZ" w:eastAsia="en-US"/>
              </w:rPr>
            </w:pPr>
          </w:p>
          <w:p w:rsidR="00FC67CF" w:rsidRPr="009F26B0" w:rsidRDefault="009F26B0" w:rsidP="00FB1DC6">
            <w:pPr>
              <w:spacing w:after="0"/>
              <w:ind w:right="117"/>
              <w:jc w:val="both"/>
              <w:rPr>
                <w:rFonts w:ascii="Times New Roman" w:eastAsia="ArialMT-Identity-H" w:hAnsi="Times New Roman" w:cs="Times New Roman"/>
                <w:lang w:val="uz-Latn-UZ" w:eastAsia="en-US"/>
              </w:rPr>
            </w:pPr>
            <w:proofErr w:type="gramStart"/>
            <w:r w:rsidRPr="009F26B0">
              <w:rPr>
                <w:rFonts w:ascii="Times New Roman" w:eastAsia="Arial" w:hAnsi="Times New Roman" w:cs="Times New Roman"/>
              </w:rPr>
              <w:t>ра</w:t>
            </w:r>
            <w:r w:rsidRPr="009F26B0">
              <w:rPr>
                <w:rFonts w:ascii="Times New Roman" w:eastAsia="Arial" w:hAnsi="Times New Roman" w:cs="Times New Roman"/>
                <w:spacing w:val="1"/>
              </w:rPr>
              <w:t>з</w:t>
            </w:r>
            <w:r w:rsidRPr="009F26B0">
              <w:rPr>
                <w:rFonts w:ascii="Times New Roman" w:eastAsia="Arial" w:hAnsi="Times New Roman" w:cs="Times New Roman"/>
              </w:rPr>
              <w:t>работаны</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в</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п</w:t>
            </w:r>
            <w:r w:rsidRPr="009F26B0">
              <w:rPr>
                <w:rFonts w:ascii="Times New Roman" w:eastAsia="Arial" w:hAnsi="Times New Roman" w:cs="Times New Roman"/>
                <w:spacing w:val="1"/>
              </w:rPr>
              <w:t>р</w:t>
            </w:r>
            <w:r w:rsidRPr="009F26B0">
              <w:rPr>
                <w:rFonts w:ascii="Times New Roman" w:eastAsia="Arial" w:hAnsi="Times New Roman" w:cs="Times New Roman"/>
              </w:rPr>
              <w:t>едыд</w:t>
            </w:r>
            <w:r w:rsidRPr="009F26B0">
              <w:rPr>
                <w:rFonts w:ascii="Times New Roman" w:eastAsia="Arial" w:hAnsi="Times New Roman" w:cs="Times New Roman"/>
                <w:spacing w:val="-1"/>
              </w:rPr>
              <w:t>ущ</w:t>
            </w:r>
            <w:r w:rsidRPr="009F26B0">
              <w:rPr>
                <w:rFonts w:ascii="Times New Roman" w:eastAsia="Arial" w:hAnsi="Times New Roman" w:cs="Times New Roman"/>
              </w:rPr>
              <w:t>их</w:t>
            </w:r>
            <w:r w:rsidRPr="009F26B0">
              <w:rPr>
                <w:rFonts w:ascii="Times New Roman" w:eastAsia="Arial" w:hAnsi="Times New Roman" w:cs="Times New Roman"/>
                <w:spacing w:val="-1"/>
              </w:rPr>
              <w:t xml:space="preserve"> </w:t>
            </w:r>
            <w:r w:rsidRPr="009F26B0">
              <w:rPr>
                <w:rFonts w:ascii="Times New Roman" w:eastAsia="Arial" w:hAnsi="Times New Roman" w:cs="Times New Roman"/>
                <w:spacing w:val="1"/>
              </w:rPr>
              <w:t>п</w:t>
            </w:r>
            <w:r w:rsidRPr="009F26B0">
              <w:rPr>
                <w:rFonts w:ascii="Times New Roman" w:eastAsia="Arial" w:hAnsi="Times New Roman" w:cs="Times New Roman"/>
                <w:spacing w:val="-1"/>
              </w:rPr>
              <w:t>р</w:t>
            </w:r>
            <w:r w:rsidRPr="009F26B0">
              <w:rPr>
                <w:rFonts w:ascii="Times New Roman" w:eastAsia="Arial" w:hAnsi="Times New Roman" w:cs="Times New Roman"/>
                <w:spacing w:val="1"/>
              </w:rPr>
              <w:t>о</w:t>
            </w:r>
            <w:r w:rsidRPr="009F26B0">
              <w:rPr>
                <w:rFonts w:ascii="Times New Roman" w:eastAsia="Arial" w:hAnsi="Times New Roman" w:cs="Times New Roman"/>
                <w:spacing w:val="-1"/>
              </w:rPr>
              <w:t>е</w:t>
            </w:r>
            <w:r w:rsidRPr="009F26B0">
              <w:rPr>
                <w:rFonts w:ascii="Times New Roman" w:eastAsia="Arial" w:hAnsi="Times New Roman" w:cs="Times New Roman"/>
                <w:spacing w:val="1"/>
              </w:rPr>
              <w:t>кт</w:t>
            </w:r>
            <w:r w:rsidRPr="009F26B0">
              <w:rPr>
                <w:rFonts w:ascii="Times New Roman" w:eastAsia="Arial" w:hAnsi="Times New Roman" w:cs="Times New Roman"/>
                <w:spacing w:val="-1"/>
              </w:rPr>
              <w:t>а</w:t>
            </w:r>
            <w:r w:rsidRPr="009F26B0">
              <w:rPr>
                <w:rFonts w:ascii="Times New Roman" w:eastAsia="Arial" w:hAnsi="Times New Roman" w:cs="Times New Roman"/>
              </w:rPr>
              <w:t>х</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с</w:t>
            </w:r>
            <w:r w:rsidRPr="009F26B0">
              <w:rPr>
                <w:rFonts w:ascii="Times New Roman" w:eastAsia="Arial" w:hAnsi="Times New Roman" w:cs="Times New Roman"/>
                <w:spacing w:val="2"/>
              </w:rPr>
              <w:t xml:space="preserve"> </w:t>
            </w:r>
            <w:r w:rsidRPr="009F26B0">
              <w:rPr>
                <w:rFonts w:ascii="Times New Roman" w:eastAsia="Arial" w:hAnsi="Times New Roman" w:cs="Times New Roman"/>
              </w:rPr>
              <w:t>участ</w:t>
            </w:r>
            <w:r w:rsidRPr="009F26B0">
              <w:rPr>
                <w:rFonts w:ascii="Times New Roman" w:eastAsia="Arial" w:hAnsi="Times New Roman" w:cs="Times New Roman"/>
                <w:spacing w:val="1"/>
              </w:rPr>
              <w:t>и</w:t>
            </w:r>
            <w:r w:rsidRPr="009F26B0">
              <w:rPr>
                <w:rFonts w:ascii="Times New Roman" w:eastAsia="Arial" w:hAnsi="Times New Roman" w:cs="Times New Roman"/>
              </w:rPr>
              <w:t xml:space="preserve">ем 23 </w:t>
            </w:r>
            <w:r w:rsidRPr="009F26B0">
              <w:rPr>
                <w:rFonts w:ascii="Times New Roman" w:eastAsia="Arial" w:hAnsi="Times New Roman" w:cs="Times New Roman"/>
                <w:spacing w:val="2"/>
              </w:rPr>
              <w:t>в</w:t>
            </w:r>
            <w:r w:rsidRPr="009F26B0">
              <w:rPr>
                <w:rFonts w:ascii="Times New Roman" w:eastAsia="Arial" w:hAnsi="Times New Roman" w:cs="Times New Roman"/>
                <w:spacing w:val="-2"/>
              </w:rPr>
              <w:t>у</w:t>
            </w:r>
            <w:r w:rsidRPr="009F26B0">
              <w:rPr>
                <w:rFonts w:ascii="Times New Roman" w:eastAsia="Arial" w:hAnsi="Times New Roman" w:cs="Times New Roman"/>
                <w:spacing w:val="2"/>
              </w:rPr>
              <w:t>з</w:t>
            </w:r>
            <w:r w:rsidRPr="009F26B0">
              <w:rPr>
                <w:rFonts w:ascii="Times New Roman" w:eastAsia="Arial" w:hAnsi="Times New Roman" w:cs="Times New Roman"/>
                <w:spacing w:val="-1"/>
              </w:rPr>
              <w:t>о</w:t>
            </w:r>
            <w:r w:rsidRPr="009F26B0">
              <w:rPr>
                <w:rFonts w:ascii="Times New Roman" w:eastAsia="Arial" w:hAnsi="Times New Roman" w:cs="Times New Roman"/>
              </w:rPr>
              <w:t>в</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из</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8 стра</w:t>
            </w:r>
            <w:r w:rsidRPr="009F26B0">
              <w:rPr>
                <w:rFonts w:ascii="Times New Roman" w:eastAsia="Arial" w:hAnsi="Times New Roman" w:cs="Times New Roman"/>
                <w:spacing w:val="1"/>
              </w:rPr>
              <w:t>н</w:t>
            </w:r>
            <w:r w:rsidRPr="009F26B0">
              <w:rPr>
                <w:rFonts w:ascii="Times New Roman" w:eastAsia="Arial" w:hAnsi="Times New Roman" w:cs="Times New Roman"/>
              </w:rPr>
              <w:t>, относящих</w:t>
            </w:r>
            <w:r w:rsidRPr="009F26B0">
              <w:rPr>
                <w:rFonts w:ascii="Times New Roman" w:eastAsia="Arial" w:hAnsi="Times New Roman" w:cs="Times New Roman"/>
                <w:spacing w:val="1"/>
              </w:rPr>
              <w:t>с</w:t>
            </w:r>
            <w:r w:rsidRPr="009F26B0">
              <w:rPr>
                <w:rFonts w:ascii="Times New Roman" w:eastAsia="Arial" w:hAnsi="Times New Roman" w:cs="Times New Roman"/>
              </w:rPr>
              <w:t>я</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к</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4 разным регионам, по</w:t>
            </w:r>
            <w:r w:rsidRPr="009F26B0">
              <w:rPr>
                <w:rFonts w:ascii="Times New Roman" w:eastAsia="Arial" w:hAnsi="Times New Roman" w:cs="Times New Roman"/>
                <w:spacing w:val="1"/>
              </w:rPr>
              <w:t>м</w:t>
            </w:r>
            <w:r w:rsidRPr="009F26B0">
              <w:rPr>
                <w:rFonts w:ascii="Times New Roman" w:eastAsia="Arial" w:hAnsi="Times New Roman" w:cs="Times New Roman"/>
              </w:rPr>
              <w:t>имо</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ЕС, обес</w:t>
            </w:r>
            <w:r w:rsidRPr="009F26B0">
              <w:rPr>
                <w:rFonts w:ascii="Times New Roman" w:eastAsia="Arial" w:hAnsi="Times New Roman" w:cs="Times New Roman"/>
                <w:spacing w:val="1"/>
              </w:rPr>
              <w:t>п</w:t>
            </w:r>
            <w:r w:rsidRPr="009F26B0">
              <w:rPr>
                <w:rFonts w:ascii="Times New Roman" w:eastAsia="Arial" w:hAnsi="Times New Roman" w:cs="Times New Roman"/>
                <w:spacing w:val="-1"/>
              </w:rPr>
              <w:t>е</w:t>
            </w:r>
            <w:r w:rsidRPr="009F26B0">
              <w:rPr>
                <w:rFonts w:ascii="Times New Roman" w:eastAsia="Arial" w:hAnsi="Times New Roman" w:cs="Times New Roman"/>
              </w:rPr>
              <w:t>чивая тем самым надеж</w:t>
            </w:r>
            <w:r w:rsidRPr="009F26B0">
              <w:rPr>
                <w:rFonts w:ascii="Times New Roman" w:eastAsia="Arial" w:hAnsi="Times New Roman" w:cs="Times New Roman"/>
                <w:spacing w:val="1"/>
              </w:rPr>
              <w:t>н</w:t>
            </w:r>
            <w:r w:rsidRPr="009F26B0">
              <w:rPr>
                <w:rFonts w:ascii="Times New Roman" w:eastAsia="Arial" w:hAnsi="Times New Roman" w:cs="Times New Roman"/>
                <w:spacing w:val="-1"/>
              </w:rPr>
              <w:t>у</w:t>
            </w:r>
            <w:r w:rsidRPr="009F26B0">
              <w:rPr>
                <w:rFonts w:ascii="Times New Roman" w:eastAsia="Arial" w:hAnsi="Times New Roman" w:cs="Times New Roman"/>
              </w:rPr>
              <w:t>ю</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с</w:t>
            </w:r>
            <w:r w:rsidRPr="009F26B0">
              <w:rPr>
                <w:rFonts w:ascii="Times New Roman" w:eastAsia="Arial" w:hAnsi="Times New Roman" w:cs="Times New Roman"/>
                <w:spacing w:val="-1"/>
              </w:rPr>
              <w:t>х</w:t>
            </w:r>
            <w:r w:rsidRPr="009F26B0">
              <w:rPr>
                <w:rFonts w:ascii="Times New Roman" w:eastAsia="Arial" w:hAnsi="Times New Roman" w:cs="Times New Roman"/>
              </w:rPr>
              <w:t>е</w:t>
            </w:r>
            <w:r w:rsidRPr="009F26B0">
              <w:rPr>
                <w:rFonts w:ascii="Times New Roman" w:eastAsia="Arial" w:hAnsi="Times New Roman" w:cs="Times New Roman"/>
                <w:spacing w:val="1"/>
              </w:rPr>
              <w:t>м</w:t>
            </w:r>
            <w:r w:rsidRPr="009F26B0">
              <w:rPr>
                <w:rFonts w:ascii="Times New Roman" w:eastAsia="Arial" w:hAnsi="Times New Roman" w:cs="Times New Roman"/>
              </w:rPr>
              <w:t>у</w:t>
            </w:r>
            <w:r w:rsidRPr="009F26B0">
              <w:rPr>
                <w:rFonts w:ascii="Times New Roman" w:eastAsia="Arial" w:hAnsi="Times New Roman" w:cs="Times New Roman"/>
                <w:spacing w:val="-2"/>
              </w:rPr>
              <w:t xml:space="preserve"> перевод</w:t>
            </w:r>
            <w:r w:rsidRPr="009F26B0">
              <w:rPr>
                <w:rFonts w:ascii="Times New Roman" w:eastAsia="Arial" w:hAnsi="Times New Roman" w:cs="Times New Roman"/>
              </w:rPr>
              <w:t>а к</w:t>
            </w:r>
            <w:r w:rsidRPr="009F26B0">
              <w:rPr>
                <w:rFonts w:ascii="Times New Roman" w:eastAsia="Arial" w:hAnsi="Times New Roman" w:cs="Times New Roman"/>
                <w:spacing w:val="1"/>
              </w:rPr>
              <w:t>р</w:t>
            </w:r>
            <w:r w:rsidRPr="009F26B0">
              <w:rPr>
                <w:rFonts w:ascii="Times New Roman" w:eastAsia="Arial" w:hAnsi="Times New Roman" w:cs="Times New Roman"/>
              </w:rPr>
              <w:t>е</w:t>
            </w:r>
            <w:r w:rsidRPr="009F26B0">
              <w:rPr>
                <w:rFonts w:ascii="Times New Roman" w:eastAsia="Arial" w:hAnsi="Times New Roman" w:cs="Times New Roman"/>
                <w:spacing w:val="1"/>
              </w:rPr>
              <w:t>д</w:t>
            </w:r>
            <w:r w:rsidRPr="009F26B0">
              <w:rPr>
                <w:rFonts w:ascii="Times New Roman" w:eastAsia="Arial" w:hAnsi="Times New Roman" w:cs="Times New Roman"/>
              </w:rPr>
              <w:t>итов</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и</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оценивани</w:t>
            </w:r>
            <w:r w:rsidRPr="009F26B0">
              <w:rPr>
                <w:rFonts w:ascii="Times New Roman" w:eastAsia="Arial" w:hAnsi="Times New Roman" w:cs="Times New Roman"/>
                <w:spacing w:val="-1"/>
              </w:rPr>
              <w:t>я</w:t>
            </w:r>
            <w:r w:rsidRPr="009F26B0">
              <w:rPr>
                <w:rFonts w:ascii="Times New Roman" w:eastAsia="Arial" w:hAnsi="Times New Roman" w:cs="Times New Roman"/>
              </w:rPr>
              <w:t>, и основана на опыте партне</w:t>
            </w:r>
            <w:r w:rsidRPr="009F26B0">
              <w:rPr>
                <w:rFonts w:ascii="Times New Roman" w:eastAsia="Arial" w:hAnsi="Times New Roman" w:cs="Times New Roman"/>
                <w:spacing w:val="1"/>
              </w:rPr>
              <w:t>р</w:t>
            </w:r>
            <w:r w:rsidRPr="009F26B0">
              <w:rPr>
                <w:rFonts w:ascii="Times New Roman" w:eastAsia="Arial" w:hAnsi="Times New Roman" w:cs="Times New Roman"/>
              </w:rPr>
              <w:t>ства в</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рамк</w:t>
            </w:r>
            <w:r w:rsidRPr="009F26B0">
              <w:rPr>
                <w:rFonts w:ascii="Times New Roman" w:eastAsia="Arial" w:hAnsi="Times New Roman" w:cs="Times New Roman"/>
                <w:spacing w:val="-1"/>
              </w:rPr>
              <w:t>а</w:t>
            </w:r>
            <w:r w:rsidRPr="009F26B0">
              <w:rPr>
                <w:rFonts w:ascii="Times New Roman" w:eastAsia="Arial" w:hAnsi="Times New Roman" w:cs="Times New Roman"/>
              </w:rPr>
              <w:t>х прог</w:t>
            </w:r>
            <w:r w:rsidRPr="009F26B0">
              <w:rPr>
                <w:rFonts w:ascii="Times New Roman" w:eastAsia="Arial" w:hAnsi="Times New Roman" w:cs="Times New Roman"/>
                <w:spacing w:val="1"/>
              </w:rPr>
              <w:t>р</w:t>
            </w:r>
            <w:r w:rsidRPr="009F26B0">
              <w:rPr>
                <w:rFonts w:ascii="Times New Roman" w:eastAsia="Arial" w:hAnsi="Times New Roman" w:cs="Times New Roman"/>
                <w:spacing w:val="-1"/>
              </w:rPr>
              <w:t>а</w:t>
            </w:r>
            <w:r w:rsidRPr="009F26B0">
              <w:rPr>
                <w:rFonts w:ascii="Times New Roman" w:eastAsia="Arial" w:hAnsi="Times New Roman" w:cs="Times New Roman"/>
              </w:rPr>
              <w:t xml:space="preserve">ммы </w:t>
            </w:r>
            <w:proofErr w:type="spellStart"/>
            <w:r w:rsidRPr="009F26B0">
              <w:rPr>
                <w:rFonts w:ascii="Times New Roman" w:eastAsia="Arial" w:hAnsi="Times New Roman" w:cs="Times New Roman"/>
                <w:spacing w:val="2"/>
              </w:rPr>
              <w:t>Т</w:t>
            </w:r>
            <w:r w:rsidRPr="009F26B0">
              <w:rPr>
                <w:rFonts w:ascii="Times New Roman" w:eastAsia="Arial" w:hAnsi="Times New Roman" w:cs="Times New Roman"/>
                <w:spacing w:val="-2"/>
              </w:rPr>
              <w:t>е</w:t>
            </w:r>
            <w:r w:rsidRPr="009F26B0">
              <w:rPr>
                <w:rFonts w:ascii="Times New Roman" w:eastAsia="Arial" w:hAnsi="Times New Roman" w:cs="Times New Roman"/>
              </w:rPr>
              <w:t>м</w:t>
            </w:r>
            <w:r w:rsidRPr="009F26B0">
              <w:rPr>
                <w:rFonts w:ascii="Times New Roman" w:eastAsia="Arial" w:hAnsi="Times New Roman" w:cs="Times New Roman"/>
                <w:spacing w:val="1"/>
              </w:rPr>
              <w:t>п</w:t>
            </w:r>
            <w:r w:rsidRPr="009F26B0">
              <w:rPr>
                <w:rFonts w:ascii="Times New Roman" w:eastAsia="Arial" w:hAnsi="Times New Roman" w:cs="Times New Roman"/>
                <w:spacing w:val="-2"/>
              </w:rPr>
              <w:t>у</w:t>
            </w:r>
            <w:r w:rsidRPr="009F26B0">
              <w:rPr>
                <w:rFonts w:ascii="Times New Roman" w:eastAsia="Arial" w:hAnsi="Times New Roman" w:cs="Times New Roman"/>
              </w:rPr>
              <w:t>с</w:t>
            </w:r>
            <w:proofErr w:type="spellEnd"/>
            <w:r w:rsidRPr="009F26B0">
              <w:rPr>
                <w:rFonts w:ascii="Times New Roman" w:eastAsia="Arial" w:hAnsi="Times New Roman" w:cs="Times New Roman"/>
              </w:rPr>
              <w:t xml:space="preserve"> в</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Центральной</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Ази</w:t>
            </w:r>
            <w:r w:rsidRPr="009F26B0">
              <w:rPr>
                <w:rFonts w:ascii="Times New Roman" w:eastAsia="Arial" w:hAnsi="Times New Roman" w:cs="Times New Roman"/>
                <w:spacing w:val="-1"/>
              </w:rPr>
              <w:t>и</w:t>
            </w:r>
            <w:r w:rsidRPr="009F26B0">
              <w:rPr>
                <w:rFonts w:ascii="Times New Roman" w:eastAsia="Arial" w:hAnsi="Times New Roman" w:cs="Times New Roman"/>
              </w:rPr>
              <w:t>, Зак</w:t>
            </w:r>
            <w:r w:rsidRPr="009F26B0">
              <w:rPr>
                <w:rFonts w:ascii="Times New Roman" w:eastAsia="Arial" w:hAnsi="Times New Roman" w:cs="Times New Roman"/>
                <w:spacing w:val="-1"/>
              </w:rPr>
              <w:t>а</w:t>
            </w:r>
            <w:r w:rsidRPr="009F26B0">
              <w:rPr>
                <w:rFonts w:ascii="Times New Roman" w:eastAsia="Arial" w:hAnsi="Times New Roman" w:cs="Times New Roman"/>
              </w:rPr>
              <w:t>вказь</w:t>
            </w:r>
            <w:r w:rsidRPr="009F26B0">
              <w:rPr>
                <w:rFonts w:ascii="Times New Roman" w:eastAsia="Arial" w:hAnsi="Times New Roman" w:cs="Times New Roman"/>
                <w:spacing w:val="-1"/>
              </w:rPr>
              <w:t>е</w:t>
            </w:r>
            <w:r w:rsidRPr="009F26B0">
              <w:rPr>
                <w:rFonts w:ascii="Times New Roman" w:eastAsia="Arial" w:hAnsi="Times New Roman" w:cs="Times New Roman"/>
              </w:rPr>
              <w:t>,  России и Азии,</w:t>
            </w:r>
            <w:r w:rsidRPr="009F26B0">
              <w:rPr>
                <w:rFonts w:ascii="Times New Roman" w:eastAsia="Arial" w:hAnsi="Times New Roman" w:cs="Times New Roman"/>
                <w:spacing w:val="50"/>
              </w:rPr>
              <w:t xml:space="preserve"> </w:t>
            </w:r>
            <w:r w:rsidRPr="009F26B0">
              <w:rPr>
                <w:rFonts w:ascii="Times New Roman" w:eastAsia="Arial" w:hAnsi="Times New Roman" w:cs="Times New Roman"/>
              </w:rPr>
              <w:t>проект</w:t>
            </w:r>
            <w:r w:rsidRPr="009F26B0">
              <w:rPr>
                <w:rFonts w:ascii="Times New Roman" w:eastAsia="Arial" w:hAnsi="Times New Roman" w:cs="Times New Roman"/>
                <w:spacing w:val="1"/>
              </w:rPr>
              <w:t>о</w:t>
            </w:r>
            <w:r w:rsidRPr="009F26B0">
              <w:rPr>
                <w:rFonts w:ascii="Times New Roman" w:eastAsia="Arial" w:hAnsi="Times New Roman" w:cs="Times New Roman"/>
              </w:rPr>
              <w:t>в Дейст</w:t>
            </w:r>
            <w:r w:rsidRPr="009F26B0">
              <w:rPr>
                <w:rFonts w:ascii="Times New Roman" w:eastAsia="Arial" w:hAnsi="Times New Roman" w:cs="Times New Roman"/>
                <w:spacing w:val="-1"/>
              </w:rPr>
              <w:t>в</w:t>
            </w:r>
            <w:r w:rsidRPr="009F26B0">
              <w:rPr>
                <w:rFonts w:ascii="Times New Roman" w:eastAsia="Arial" w:hAnsi="Times New Roman" w:cs="Times New Roman"/>
              </w:rPr>
              <w:t>ие-2</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ЭМ в тех</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 xml:space="preserve">же </w:t>
            </w:r>
            <w:r w:rsidRPr="009F26B0">
              <w:rPr>
                <w:rFonts w:ascii="Times New Roman" w:eastAsia="Arial" w:hAnsi="Times New Roman" w:cs="Times New Roman"/>
                <w:spacing w:val="1"/>
              </w:rPr>
              <w:t>р</w:t>
            </w:r>
            <w:r w:rsidRPr="009F26B0">
              <w:rPr>
                <w:rFonts w:ascii="Times New Roman" w:eastAsia="Arial" w:hAnsi="Times New Roman" w:cs="Times New Roman"/>
                <w:spacing w:val="-1"/>
              </w:rPr>
              <w:t>е</w:t>
            </w:r>
            <w:r w:rsidRPr="009F26B0">
              <w:rPr>
                <w:rFonts w:ascii="Times New Roman" w:eastAsia="Arial" w:hAnsi="Times New Roman" w:cs="Times New Roman"/>
                <w:spacing w:val="1"/>
              </w:rPr>
              <w:t>ги</w:t>
            </w:r>
            <w:r w:rsidRPr="009F26B0">
              <w:rPr>
                <w:rFonts w:ascii="Times New Roman" w:eastAsia="Arial" w:hAnsi="Times New Roman" w:cs="Times New Roman"/>
                <w:spacing w:val="-1"/>
              </w:rPr>
              <w:t>о</w:t>
            </w:r>
            <w:r w:rsidRPr="009F26B0">
              <w:rPr>
                <w:rFonts w:ascii="Times New Roman" w:eastAsia="Arial" w:hAnsi="Times New Roman" w:cs="Times New Roman"/>
              </w:rPr>
              <w:t>н</w:t>
            </w:r>
            <w:r w:rsidRPr="009F26B0">
              <w:rPr>
                <w:rFonts w:ascii="Times New Roman" w:eastAsia="Arial" w:hAnsi="Times New Roman" w:cs="Times New Roman"/>
                <w:spacing w:val="1"/>
              </w:rPr>
              <w:t>а</w:t>
            </w:r>
            <w:r w:rsidRPr="009F26B0">
              <w:rPr>
                <w:rFonts w:ascii="Times New Roman" w:eastAsia="Arial" w:hAnsi="Times New Roman" w:cs="Times New Roman"/>
                <w:spacing w:val="-1"/>
              </w:rPr>
              <w:t>х</w:t>
            </w:r>
            <w:r w:rsidRPr="009F26B0">
              <w:rPr>
                <w:rFonts w:ascii="Times New Roman" w:eastAsia="Arial" w:hAnsi="Times New Roman" w:cs="Times New Roman"/>
              </w:rPr>
              <w:t xml:space="preserve">, а также новом </w:t>
            </w:r>
            <w:r w:rsidRPr="009F26B0">
              <w:rPr>
                <w:rFonts w:ascii="Times New Roman" w:eastAsia="Arial" w:hAnsi="Times New Roman" w:cs="Times New Roman"/>
                <w:spacing w:val="1"/>
              </w:rPr>
              <w:t>Р</w:t>
            </w:r>
            <w:r w:rsidRPr="009F26B0">
              <w:rPr>
                <w:rFonts w:ascii="Times New Roman" w:eastAsia="Arial" w:hAnsi="Times New Roman" w:cs="Times New Roman"/>
                <w:spacing w:val="-2"/>
              </w:rPr>
              <w:t>у</w:t>
            </w:r>
            <w:r w:rsidRPr="009F26B0">
              <w:rPr>
                <w:rFonts w:ascii="Times New Roman" w:eastAsia="Arial" w:hAnsi="Times New Roman" w:cs="Times New Roman"/>
                <w:spacing w:val="1"/>
              </w:rPr>
              <w:t>к</w:t>
            </w:r>
            <w:r w:rsidRPr="009F26B0">
              <w:rPr>
                <w:rFonts w:ascii="Times New Roman" w:eastAsia="Arial" w:hAnsi="Times New Roman" w:cs="Times New Roman"/>
                <w:spacing w:val="-1"/>
              </w:rPr>
              <w:t>о</w:t>
            </w:r>
            <w:r w:rsidRPr="009F26B0">
              <w:rPr>
                <w:rFonts w:ascii="Times New Roman" w:eastAsia="Arial" w:hAnsi="Times New Roman" w:cs="Times New Roman"/>
                <w:spacing w:val="1"/>
              </w:rPr>
              <w:t>в</w:t>
            </w:r>
            <w:r w:rsidRPr="009F26B0">
              <w:rPr>
                <w:rFonts w:ascii="Times New Roman" w:eastAsia="Arial" w:hAnsi="Times New Roman" w:cs="Times New Roman"/>
                <w:spacing w:val="-1"/>
              </w:rPr>
              <w:t>о</w:t>
            </w:r>
            <w:r w:rsidRPr="009F26B0">
              <w:rPr>
                <w:rFonts w:ascii="Times New Roman" w:eastAsia="Arial" w:hAnsi="Times New Roman" w:cs="Times New Roman"/>
                <w:spacing w:val="1"/>
              </w:rPr>
              <w:t>д</w:t>
            </w:r>
            <w:r w:rsidRPr="009F26B0">
              <w:rPr>
                <w:rFonts w:ascii="Times New Roman" w:eastAsia="Arial" w:hAnsi="Times New Roman" w:cs="Times New Roman"/>
              </w:rPr>
              <w:t>с</w:t>
            </w:r>
            <w:r w:rsidRPr="009F26B0">
              <w:rPr>
                <w:rFonts w:ascii="Times New Roman" w:eastAsia="Arial" w:hAnsi="Times New Roman" w:cs="Times New Roman"/>
                <w:spacing w:val="1"/>
              </w:rPr>
              <w:t>тв</w:t>
            </w:r>
            <w:r w:rsidRPr="009F26B0">
              <w:rPr>
                <w:rFonts w:ascii="Times New Roman" w:eastAsia="Arial" w:hAnsi="Times New Roman" w:cs="Times New Roman"/>
              </w:rPr>
              <w:t>е ECTS</w:t>
            </w:r>
            <w:r w:rsidRPr="009F26B0">
              <w:rPr>
                <w:rFonts w:ascii="Times New Roman" w:eastAsia="Arial" w:hAnsi="Times New Roman" w:cs="Times New Roman"/>
                <w:spacing w:val="-5"/>
              </w:rPr>
              <w:t xml:space="preserve"> </w:t>
            </w:r>
            <w:r w:rsidRPr="009F26B0">
              <w:rPr>
                <w:rFonts w:ascii="Times New Roman" w:eastAsia="Arial" w:hAnsi="Times New Roman" w:cs="Times New Roman"/>
              </w:rPr>
              <w:t>и</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пилотном</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проекте EGRACONS.</w:t>
            </w:r>
            <w:proofErr w:type="gramEnd"/>
          </w:p>
          <w:p w:rsidR="00FC67CF" w:rsidRPr="009F26B0" w:rsidRDefault="00FC67CF" w:rsidP="00FB1DC6">
            <w:pPr>
              <w:spacing w:after="0"/>
              <w:jc w:val="both"/>
              <w:rPr>
                <w:rFonts w:ascii="Times New Roman" w:hAnsi="Times New Roman" w:cs="Times New Roman"/>
                <w:b/>
                <w:sz w:val="18"/>
                <w:szCs w:val="18"/>
                <w:lang w:val="uz-Latn-UZ"/>
              </w:rPr>
            </w:pPr>
          </w:p>
          <w:p w:rsidR="00FC67CF" w:rsidRPr="009F26B0" w:rsidRDefault="00FC67CF" w:rsidP="00FB1DC6">
            <w:pPr>
              <w:ind w:left="175" w:right="141"/>
              <w:rPr>
                <w:rFonts w:ascii="Times New Roman" w:hAnsi="Times New Roman" w:cs="Times New Roman"/>
                <w:sz w:val="18"/>
                <w:szCs w:val="18"/>
                <w:lang w:val="en-US" w:eastAsia="en-US"/>
              </w:rPr>
            </w:pPr>
            <w:r w:rsidRPr="009F26B0">
              <w:rPr>
                <w:rFonts w:ascii="Times New Roman" w:hAnsi="Times New Roman" w:cs="Times New Roman"/>
                <w:noProof/>
                <w:lang w:eastAsia="ru-RU"/>
              </w:rPr>
              <w:drawing>
                <wp:inline distT="0" distB="0" distL="0" distR="0" wp14:anchorId="3328D8BE" wp14:editId="410FBFEC">
                  <wp:extent cx="2400300" cy="1362075"/>
                  <wp:effectExtent l="0" t="0" r="0" b="9525"/>
                  <wp:docPr id="5" name="Рисунок 5" descr="http://pawer.univaq.it/wp-content/uploads/2018/01/P_20170227_14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pawer.univaq.it/wp-content/uploads/2018/01/P_20170227_1407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2411059" cy="1368180"/>
                          </a:xfrm>
                          <a:prstGeom prst="rect">
                            <a:avLst/>
                          </a:prstGeom>
                          <a:noFill/>
                          <a:ln>
                            <a:noFill/>
                          </a:ln>
                        </pic:spPr>
                      </pic:pic>
                    </a:graphicData>
                  </a:graphic>
                </wp:inline>
              </w:drawing>
            </w:r>
          </w:p>
          <w:p w:rsidR="00FC67CF" w:rsidRDefault="009F26B0" w:rsidP="00FB1DC6">
            <w:pPr>
              <w:ind w:left="175" w:right="117" w:firstLine="425"/>
              <w:jc w:val="both"/>
              <w:rPr>
                <w:rFonts w:ascii="Times New Roman" w:eastAsia="ArialMT-Identity-H" w:hAnsi="Times New Roman" w:cs="Times New Roman"/>
                <w:lang w:val="uz-Latn-UZ" w:eastAsia="en-US"/>
              </w:rPr>
            </w:pPr>
            <w:r w:rsidRPr="009F26B0">
              <w:rPr>
                <w:rFonts w:ascii="Times New Roman" w:hAnsi="Times New Roman" w:cs="Times New Roman"/>
                <w:b/>
                <w:lang w:val="uz-Latn-UZ"/>
              </w:rPr>
              <w:t>Ожидаемые результаты</w:t>
            </w:r>
            <w:r w:rsidRPr="009F26B0">
              <w:rPr>
                <w:rFonts w:ascii="Times New Roman" w:hAnsi="Times New Roman" w:cs="Times New Roman"/>
                <w:b/>
                <w:lang w:val="uz-Latn-UZ" w:eastAsia="en-US"/>
              </w:rPr>
              <w:t>:</w:t>
            </w:r>
            <w:r w:rsidRPr="009F26B0">
              <w:rPr>
                <w:rFonts w:ascii="Times New Roman" w:hAnsi="Times New Roman" w:cs="Times New Roman"/>
                <w:sz w:val="18"/>
                <w:szCs w:val="18"/>
                <w:lang w:val="uz-Latn-UZ" w:eastAsia="en-US"/>
              </w:rPr>
              <w:t xml:space="preserve"> </w:t>
            </w:r>
            <w:r w:rsidRPr="009F26B0">
              <w:rPr>
                <w:rFonts w:ascii="Times New Roman" w:eastAsia="Arial" w:hAnsi="Times New Roman" w:cs="Times New Roman"/>
              </w:rPr>
              <w:t>В рамк</w:t>
            </w:r>
            <w:r w:rsidRPr="009F26B0">
              <w:rPr>
                <w:rFonts w:ascii="Times New Roman" w:eastAsia="Arial" w:hAnsi="Times New Roman" w:cs="Times New Roman"/>
                <w:spacing w:val="-1"/>
              </w:rPr>
              <w:t>а</w:t>
            </w:r>
            <w:r w:rsidRPr="009F26B0">
              <w:rPr>
                <w:rFonts w:ascii="Times New Roman" w:eastAsia="Arial" w:hAnsi="Times New Roman" w:cs="Times New Roman"/>
              </w:rPr>
              <w:t>х</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Европ</w:t>
            </w:r>
            <w:r w:rsidRPr="009F26B0">
              <w:rPr>
                <w:rFonts w:ascii="Times New Roman" w:eastAsia="Arial" w:hAnsi="Times New Roman" w:cs="Times New Roman"/>
                <w:spacing w:val="1"/>
              </w:rPr>
              <w:t>е</w:t>
            </w:r>
            <w:r w:rsidRPr="009F26B0">
              <w:rPr>
                <w:rFonts w:ascii="Times New Roman" w:eastAsia="Arial" w:hAnsi="Times New Roman" w:cs="Times New Roman"/>
              </w:rPr>
              <w:t>йско</w:t>
            </w:r>
            <w:r w:rsidRPr="009F26B0">
              <w:rPr>
                <w:rFonts w:ascii="Times New Roman" w:eastAsia="Arial" w:hAnsi="Times New Roman" w:cs="Times New Roman"/>
                <w:lang w:val="uz-Cyrl-UZ"/>
              </w:rPr>
              <w:t>го</w:t>
            </w:r>
            <w:r w:rsidRPr="009F26B0">
              <w:rPr>
                <w:rFonts w:ascii="Times New Roman" w:eastAsia="Arial" w:hAnsi="Times New Roman" w:cs="Times New Roman"/>
              </w:rPr>
              <w:t xml:space="preserve"> Простр</w:t>
            </w:r>
            <w:r w:rsidRPr="009F26B0">
              <w:rPr>
                <w:rFonts w:ascii="Times New Roman" w:eastAsia="Arial" w:hAnsi="Times New Roman" w:cs="Times New Roman"/>
                <w:spacing w:val="1"/>
              </w:rPr>
              <w:t>а</w:t>
            </w:r>
            <w:r w:rsidRPr="009F26B0">
              <w:rPr>
                <w:rFonts w:ascii="Times New Roman" w:eastAsia="Arial" w:hAnsi="Times New Roman" w:cs="Times New Roman"/>
              </w:rPr>
              <w:t>нств</w:t>
            </w:r>
            <w:r w:rsidRPr="009F26B0">
              <w:rPr>
                <w:rFonts w:ascii="Times New Roman" w:eastAsia="Arial" w:hAnsi="Times New Roman" w:cs="Times New Roman"/>
                <w:lang w:val="uz-Cyrl-UZ"/>
              </w:rPr>
              <w:t>а</w:t>
            </w:r>
            <w:r w:rsidRPr="009F26B0">
              <w:rPr>
                <w:rFonts w:ascii="Times New Roman" w:eastAsia="Arial" w:hAnsi="Times New Roman" w:cs="Times New Roman"/>
              </w:rPr>
              <w:t xml:space="preserve"> Высшего Образования </w:t>
            </w:r>
            <w:r w:rsidRPr="009F26B0">
              <w:rPr>
                <w:rFonts w:ascii="Times New Roman" w:eastAsia="Arial" w:hAnsi="Times New Roman" w:cs="Times New Roman"/>
                <w:lang w:val="uz-Cyrl-UZ"/>
              </w:rPr>
              <w:t>(</w:t>
            </w:r>
            <w:r w:rsidRPr="009F26B0">
              <w:rPr>
                <w:rFonts w:ascii="Times New Roman" w:eastAsia="Arial" w:hAnsi="Times New Roman" w:cs="Times New Roman"/>
              </w:rPr>
              <w:t>EHEA</w:t>
            </w:r>
            <w:r w:rsidRPr="009F26B0">
              <w:rPr>
                <w:rFonts w:ascii="Times New Roman" w:eastAsia="Arial" w:hAnsi="Times New Roman" w:cs="Times New Roman"/>
                <w:lang w:val="uz-Cyrl-UZ"/>
              </w:rPr>
              <w:t>)</w:t>
            </w:r>
            <w:r w:rsidRPr="009F26B0">
              <w:rPr>
                <w:rFonts w:ascii="Times New Roman" w:eastAsia="Arial" w:hAnsi="Times New Roman" w:cs="Times New Roman"/>
              </w:rPr>
              <w:t>,</w:t>
            </w:r>
            <w:r w:rsidRPr="009F26B0">
              <w:rPr>
                <w:rFonts w:ascii="Times New Roman" w:eastAsia="Arial" w:hAnsi="Times New Roman" w:cs="Times New Roman"/>
                <w:spacing w:val="-5"/>
              </w:rPr>
              <w:t xml:space="preserve"> </w:t>
            </w:r>
            <w:r w:rsidRPr="009F26B0">
              <w:rPr>
                <w:rFonts w:ascii="Times New Roman" w:eastAsia="Arial" w:hAnsi="Times New Roman" w:cs="Times New Roman"/>
              </w:rPr>
              <w:t>вне</w:t>
            </w:r>
            <w:r w:rsidRPr="009F26B0">
              <w:rPr>
                <w:rFonts w:ascii="Times New Roman" w:eastAsia="Arial" w:hAnsi="Times New Roman" w:cs="Times New Roman"/>
                <w:spacing w:val="1"/>
              </w:rPr>
              <w:t>д</w:t>
            </w:r>
            <w:r w:rsidRPr="009F26B0">
              <w:rPr>
                <w:rFonts w:ascii="Times New Roman" w:eastAsia="Arial" w:hAnsi="Times New Roman" w:cs="Times New Roman"/>
              </w:rPr>
              <w:t>рение ECTS</w:t>
            </w:r>
            <w:r w:rsidRPr="009F26B0">
              <w:rPr>
                <w:rFonts w:ascii="Times New Roman" w:eastAsia="Arial" w:hAnsi="Times New Roman" w:cs="Times New Roman"/>
                <w:spacing w:val="-4"/>
              </w:rPr>
              <w:t xml:space="preserve"> </w:t>
            </w:r>
            <w:r w:rsidRPr="009F26B0">
              <w:rPr>
                <w:rFonts w:ascii="Times New Roman" w:eastAsia="Arial" w:hAnsi="Times New Roman" w:cs="Times New Roman"/>
                <w:spacing w:val="-1"/>
              </w:rPr>
              <w:t>(</w:t>
            </w:r>
            <w:r w:rsidRPr="009F26B0">
              <w:rPr>
                <w:rFonts w:ascii="Times New Roman" w:eastAsia="Arial" w:hAnsi="Times New Roman" w:cs="Times New Roman"/>
              </w:rPr>
              <w:t>к</w:t>
            </w:r>
            <w:r w:rsidRPr="009F26B0">
              <w:rPr>
                <w:rFonts w:ascii="Times New Roman" w:eastAsia="Arial" w:hAnsi="Times New Roman" w:cs="Times New Roman"/>
                <w:spacing w:val="-1"/>
              </w:rPr>
              <w:t>а</w:t>
            </w:r>
            <w:r w:rsidRPr="009F26B0">
              <w:rPr>
                <w:rFonts w:ascii="Times New Roman" w:eastAsia="Arial" w:hAnsi="Times New Roman" w:cs="Times New Roman"/>
              </w:rPr>
              <w:t>к</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ин</w:t>
            </w:r>
            <w:r w:rsidRPr="009F26B0">
              <w:rPr>
                <w:rFonts w:ascii="Times New Roman" w:eastAsia="Arial" w:hAnsi="Times New Roman" w:cs="Times New Roman"/>
                <w:spacing w:val="-1"/>
              </w:rPr>
              <w:t>с</w:t>
            </w:r>
            <w:r w:rsidRPr="009F26B0">
              <w:rPr>
                <w:rFonts w:ascii="Times New Roman" w:eastAsia="Arial" w:hAnsi="Times New Roman" w:cs="Times New Roman"/>
              </w:rPr>
              <w:t>тр</w:t>
            </w:r>
            <w:r w:rsidRPr="009F26B0">
              <w:rPr>
                <w:rFonts w:ascii="Times New Roman" w:eastAsia="Arial" w:hAnsi="Times New Roman" w:cs="Times New Roman"/>
                <w:spacing w:val="-2"/>
              </w:rPr>
              <w:t>у</w:t>
            </w:r>
            <w:r w:rsidRPr="009F26B0">
              <w:rPr>
                <w:rFonts w:ascii="Times New Roman" w:eastAsia="Arial" w:hAnsi="Times New Roman" w:cs="Times New Roman"/>
              </w:rPr>
              <w:t xml:space="preserve">мента накопления и перевода зачетных единиц), </w:t>
            </w:r>
            <w:r w:rsidRPr="009F26B0">
              <w:rPr>
                <w:rFonts w:ascii="Times New Roman" w:eastAsia="Arial" w:hAnsi="Times New Roman" w:cs="Times New Roman"/>
                <w:spacing w:val="1"/>
              </w:rPr>
              <w:t>ф</w:t>
            </w:r>
            <w:r w:rsidRPr="009F26B0">
              <w:rPr>
                <w:rFonts w:ascii="Times New Roman" w:eastAsia="Arial" w:hAnsi="Times New Roman" w:cs="Times New Roman"/>
                <w:spacing w:val="-2"/>
              </w:rPr>
              <w:t>у</w:t>
            </w:r>
            <w:r w:rsidRPr="009F26B0">
              <w:rPr>
                <w:rFonts w:ascii="Times New Roman" w:eastAsia="Arial" w:hAnsi="Times New Roman" w:cs="Times New Roman"/>
              </w:rPr>
              <w:t>н</w:t>
            </w:r>
            <w:r w:rsidRPr="009F26B0">
              <w:rPr>
                <w:rFonts w:ascii="Times New Roman" w:eastAsia="Arial" w:hAnsi="Times New Roman" w:cs="Times New Roman"/>
                <w:spacing w:val="1"/>
              </w:rPr>
              <w:t>д</w:t>
            </w:r>
            <w:r w:rsidRPr="009F26B0">
              <w:rPr>
                <w:rFonts w:ascii="Times New Roman" w:eastAsia="Arial" w:hAnsi="Times New Roman" w:cs="Times New Roman"/>
              </w:rPr>
              <w:t>амента</w:t>
            </w:r>
            <w:r w:rsidRPr="009F26B0">
              <w:rPr>
                <w:rFonts w:ascii="Times New Roman" w:eastAsia="Arial" w:hAnsi="Times New Roman" w:cs="Times New Roman"/>
                <w:spacing w:val="1"/>
              </w:rPr>
              <w:t>л</w:t>
            </w:r>
            <w:r w:rsidRPr="009F26B0">
              <w:rPr>
                <w:rFonts w:ascii="Times New Roman" w:eastAsia="Arial" w:hAnsi="Times New Roman" w:cs="Times New Roman"/>
              </w:rPr>
              <w:t>ьный</w:t>
            </w:r>
            <w:r w:rsidRPr="009F26B0">
              <w:rPr>
                <w:rFonts w:ascii="Times New Roman" w:eastAsia="Arial" w:hAnsi="Times New Roman" w:cs="Times New Roman"/>
                <w:spacing w:val="1"/>
              </w:rPr>
              <w:t xml:space="preserve"> </w:t>
            </w:r>
            <w:r w:rsidRPr="009F26B0">
              <w:rPr>
                <w:rFonts w:ascii="Times New Roman" w:eastAsia="Arial" w:hAnsi="Times New Roman" w:cs="Times New Roman"/>
                <w:spacing w:val="-1"/>
              </w:rPr>
              <w:t>пер</w:t>
            </w:r>
            <w:r w:rsidRPr="009F26B0">
              <w:rPr>
                <w:rFonts w:ascii="Times New Roman" w:eastAsia="Arial" w:hAnsi="Times New Roman" w:cs="Times New Roman"/>
                <w:spacing w:val="1"/>
              </w:rPr>
              <w:t>е</w:t>
            </w:r>
            <w:r w:rsidRPr="009F26B0">
              <w:rPr>
                <w:rFonts w:ascii="Times New Roman" w:eastAsia="Arial" w:hAnsi="Times New Roman" w:cs="Times New Roman"/>
                <w:spacing w:val="-1"/>
              </w:rPr>
              <w:t>хо</w:t>
            </w:r>
            <w:r w:rsidRPr="009F26B0">
              <w:rPr>
                <w:rFonts w:ascii="Times New Roman" w:eastAsia="Arial" w:hAnsi="Times New Roman" w:cs="Times New Roman"/>
              </w:rPr>
              <w:t>д</w:t>
            </w:r>
            <w:r w:rsidRPr="009F26B0">
              <w:rPr>
                <w:rFonts w:ascii="Times New Roman" w:eastAsia="Arial" w:hAnsi="Times New Roman" w:cs="Times New Roman"/>
                <w:spacing w:val="1"/>
              </w:rPr>
              <w:t xml:space="preserve"> </w:t>
            </w:r>
            <w:r w:rsidRPr="009F26B0">
              <w:rPr>
                <w:rFonts w:ascii="Times New Roman" w:eastAsia="Arial" w:hAnsi="Times New Roman" w:cs="Times New Roman"/>
                <w:spacing w:val="-1"/>
              </w:rPr>
              <w:t>о</w:t>
            </w:r>
            <w:r w:rsidRPr="009F26B0">
              <w:rPr>
                <w:rFonts w:ascii="Times New Roman" w:eastAsia="Arial" w:hAnsi="Times New Roman" w:cs="Times New Roman"/>
              </w:rPr>
              <w:t>т</w:t>
            </w:r>
            <w:r w:rsidRPr="009F26B0">
              <w:rPr>
                <w:rFonts w:ascii="Times New Roman" w:eastAsia="Arial" w:hAnsi="Times New Roman" w:cs="Times New Roman"/>
                <w:spacing w:val="1"/>
              </w:rPr>
              <w:t xml:space="preserve"> п</w:t>
            </w:r>
            <w:r w:rsidRPr="009F26B0">
              <w:rPr>
                <w:rFonts w:ascii="Times New Roman" w:eastAsia="Arial" w:hAnsi="Times New Roman" w:cs="Times New Roman"/>
                <w:spacing w:val="-1"/>
              </w:rPr>
              <w:t>о</w:t>
            </w:r>
            <w:r w:rsidRPr="009F26B0">
              <w:rPr>
                <w:rFonts w:ascii="Times New Roman" w:eastAsia="Arial" w:hAnsi="Times New Roman" w:cs="Times New Roman"/>
                <w:spacing w:val="1"/>
              </w:rPr>
              <w:t>д</w:t>
            </w:r>
            <w:r w:rsidRPr="009F26B0">
              <w:rPr>
                <w:rFonts w:ascii="Times New Roman" w:eastAsia="Arial" w:hAnsi="Times New Roman" w:cs="Times New Roman"/>
                <w:spacing w:val="-1"/>
              </w:rPr>
              <w:t>хо</w:t>
            </w:r>
            <w:r w:rsidRPr="009F26B0">
              <w:rPr>
                <w:rFonts w:ascii="Times New Roman" w:eastAsia="Arial" w:hAnsi="Times New Roman" w:cs="Times New Roman"/>
                <w:spacing w:val="1"/>
              </w:rPr>
              <w:t>д</w:t>
            </w:r>
            <w:r w:rsidRPr="009F26B0">
              <w:rPr>
                <w:rFonts w:ascii="Times New Roman" w:eastAsia="Arial" w:hAnsi="Times New Roman" w:cs="Times New Roman"/>
              </w:rPr>
              <w:t>а, ор</w:t>
            </w:r>
            <w:r w:rsidRPr="009F26B0">
              <w:rPr>
                <w:rFonts w:ascii="Times New Roman" w:eastAsia="Arial" w:hAnsi="Times New Roman" w:cs="Times New Roman"/>
                <w:spacing w:val="1"/>
              </w:rPr>
              <w:t>и</w:t>
            </w:r>
            <w:r w:rsidRPr="009F26B0">
              <w:rPr>
                <w:rFonts w:ascii="Times New Roman" w:eastAsia="Arial" w:hAnsi="Times New Roman" w:cs="Times New Roman"/>
              </w:rPr>
              <w:t>е</w:t>
            </w:r>
            <w:r w:rsidRPr="009F26B0">
              <w:rPr>
                <w:rFonts w:ascii="Times New Roman" w:eastAsia="Arial" w:hAnsi="Times New Roman" w:cs="Times New Roman"/>
                <w:spacing w:val="1"/>
              </w:rPr>
              <w:t>н</w:t>
            </w:r>
            <w:r w:rsidRPr="009F26B0">
              <w:rPr>
                <w:rFonts w:ascii="Times New Roman" w:eastAsia="Arial" w:hAnsi="Times New Roman" w:cs="Times New Roman"/>
              </w:rPr>
              <w:t>тированного на пре</w:t>
            </w:r>
            <w:r w:rsidRPr="009F26B0">
              <w:rPr>
                <w:rFonts w:ascii="Times New Roman" w:eastAsia="Arial" w:hAnsi="Times New Roman" w:cs="Times New Roman"/>
                <w:spacing w:val="1"/>
              </w:rPr>
              <w:t>п</w:t>
            </w:r>
            <w:r w:rsidRPr="009F26B0">
              <w:rPr>
                <w:rFonts w:ascii="Times New Roman" w:eastAsia="Arial" w:hAnsi="Times New Roman" w:cs="Times New Roman"/>
              </w:rPr>
              <w:t>о</w:t>
            </w:r>
            <w:r w:rsidRPr="009F26B0">
              <w:rPr>
                <w:rFonts w:ascii="Times New Roman" w:eastAsia="Arial" w:hAnsi="Times New Roman" w:cs="Times New Roman"/>
                <w:spacing w:val="1"/>
              </w:rPr>
              <w:t>д</w:t>
            </w:r>
            <w:r w:rsidRPr="009F26B0">
              <w:rPr>
                <w:rFonts w:ascii="Times New Roman" w:eastAsia="Arial" w:hAnsi="Times New Roman" w:cs="Times New Roman"/>
              </w:rPr>
              <w:t>ава</w:t>
            </w:r>
            <w:r w:rsidRPr="009F26B0">
              <w:rPr>
                <w:rFonts w:ascii="Times New Roman" w:eastAsia="Arial" w:hAnsi="Times New Roman" w:cs="Times New Roman"/>
                <w:spacing w:val="2"/>
              </w:rPr>
              <w:t>т</w:t>
            </w:r>
            <w:r w:rsidRPr="009F26B0">
              <w:rPr>
                <w:rFonts w:ascii="Times New Roman" w:eastAsia="Arial" w:hAnsi="Times New Roman" w:cs="Times New Roman"/>
              </w:rPr>
              <w:t>е</w:t>
            </w:r>
            <w:r w:rsidRPr="009F26B0">
              <w:rPr>
                <w:rFonts w:ascii="Times New Roman" w:eastAsia="Arial" w:hAnsi="Times New Roman" w:cs="Times New Roman"/>
                <w:spacing w:val="1"/>
              </w:rPr>
              <w:t>л</w:t>
            </w:r>
            <w:r w:rsidRPr="009F26B0">
              <w:rPr>
                <w:rFonts w:ascii="Times New Roman" w:eastAsia="Arial" w:hAnsi="Times New Roman" w:cs="Times New Roman"/>
              </w:rPr>
              <w:t>я</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к с</w:t>
            </w:r>
            <w:r w:rsidRPr="009F26B0">
              <w:rPr>
                <w:rFonts w:ascii="Times New Roman" w:eastAsia="Arial" w:hAnsi="Times New Roman" w:cs="Times New Roman"/>
                <w:spacing w:val="2"/>
              </w:rPr>
              <w:t>т</w:t>
            </w:r>
            <w:r w:rsidRPr="009F26B0">
              <w:rPr>
                <w:rFonts w:ascii="Times New Roman" w:eastAsia="Arial" w:hAnsi="Times New Roman" w:cs="Times New Roman"/>
                <w:spacing w:val="-2"/>
              </w:rPr>
              <w:t>у</w:t>
            </w:r>
            <w:r w:rsidRPr="009F26B0">
              <w:rPr>
                <w:rFonts w:ascii="Times New Roman" w:eastAsia="Arial" w:hAnsi="Times New Roman" w:cs="Times New Roman"/>
                <w:spacing w:val="1"/>
              </w:rPr>
              <w:t>д</w:t>
            </w:r>
            <w:r w:rsidRPr="009F26B0">
              <w:rPr>
                <w:rFonts w:ascii="Times New Roman" w:eastAsia="Arial" w:hAnsi="Times New Roman" w:cs="Times New Roman"/>
              </w:rPr>
              <w:t>ен</w:t>
            </w:r>
            <w:r w:rsidRPr="009F26B0">
              <w:rPr>
                <w:rFonts w:ascii="Times New Roman" w:eastAsia="Arial" w:hAnsi="Times New Roman" w:cs="Times New Roman"/>
                <w:lang w:val="uz-Cyrl-UZ"/>
              </w:rPr>
              <w:t>ческо</w:t>
            </w:r>
            <w:r w:rsidRPr="009F26B0">
              <w:rPr>
                <w:rFonts w:ascii="Times New Roman" w:eastAsia="Arial" w:hAnsi="Times New Roman" w:cs="Times New Roman"/>
              </w:rPr>
              <w:t>-центрированно</w:t>
            </w:r>
            <w:r w:rsidRPr="009F26B0">
              <w:rPr>
                <w:rFonts w:ascii="Times New Roman" w:eastAsia="Arial" w:hAnsi="Times New Roman" w:cs="Times New Roman"/>
                <w:spacing w:val="1"/>
              </w:rPr>
              <w:t>м</w:t>
            </w:r>
            <w:r w:rsidRPr="009F26B0">
              <w:rPr>
                <w:rFonts w:ascii="Times New Roman" w:eastAsia="Arial" w:hAnsi="Times New Roman" w:cs="Times New Roman"/>
              </w:rPr>
              <w:t>у</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подхо</w:t>
            </w:r>
            <w:r w:rsidRPr="009F26B0">
              <w:rPr>
                <w:rFonts w:ascii="Times New Roman" w:eastAsia="Arial" w:hAnsi="Times New Roman" w:cs="Times New Roman"/>
                <w:spacing w:val="2"/>
              </w:rPr>
              <w:t>д</w:t>
            </w:r>
            <w:r w:rsidRPr="009F26B0">
              <w:rPr>
                <w:rFonts w:ascii="Times New Roman" w:eastAsia="Arial" w:hAnsi="Times New Roman" w:cs="Times New Roman"/>
              </w:rPr>
              <w:t>у</w:t>
            </w:r>
            <w:r w:rsidRPr="009F26B0">
              <w:rPr>
                <w:rFonts w:ascii="Times New Roman" w:eastAsia="Arial" w:hAnsi="Times New Roman" w:cs="Times New Roman"/>
                <w:spacing w:val="-2"/>
              </w:rPr>
              <w:t xml:space="preserve"> </w:t>
            </w:r>
            <w:r w:rsidRPr="009F26B0">
              <w:rPr>
                <w:rFonts w:ascii="Times New Roman" w:eastAsia="Arial" w:hAnsi="Times New Roman" w:cs="Times New Roman"/>
              </w:rPr>
              <w:t>(СЦ</w:t>
            </w:r>
            <w:r w:rsidRPr="009F26B0">
              <w:rPr>
                <w:rFonts w:ascii="Times New Roman" w:eastAsia="Arial" w:hAnsi="Times New Roman" w:cs="Times New Roman"/>
                <w:spacing w:val="2"/>
              </w:rPr>
              <w:t>О</w:t>
            </w:r>
            <w:r w:rsidRPr="009F26B0">
              <w:rPr>
                <w:rFonts w:ascii="Times New Roman" w:eastAsia="Arial" w:hAnsi="Times New Roman" w:cs="Times New Roman"/>
              </w:rPr>
              <w:t>),</w:t>
            </w:r>
            <w:r w:rsidRPr="009F26B0">
              <w:rPr>
                <w:rFonts w:ascii="Times New Roman" w:eastAsia="Arial" w:hAnsi="Times New Roman" w:cs="Times New Roman"/>
                <w:spacing w:val="50"/>
              </w:rPr>
              <w:t xml:space="preserve"> </w:t>
            </w:r>
            <w:r w:rsidRPr="009F26B0">
              <w:rPr>
                <w:rFonts w:ascii="Times New Roman" w:eastAsia="Arial" w:hAnsi="Times New Roman" w:cs="Times New Roman"/>
              </w:rPr>
              <w:t>использов</w:t>
            </w:r>
            <w:r w:rsidRPr="009F26B0">
              <w:rPr>
                <w:rFonts w:ascii="Times New Roman" w:eastAsia="Arial" w:hAnsi="Times New Roman" w:cs="Times New Roman"/>
                <w:spacing w:val="-2"/>
              </w:rPr>
              <w:t>а</w:t>
            </w:r>
            <w:r w:rsidRPr="009F26B0">
              <w:rPr>
                <w:rFonts w:ascii="Times New Roman" w:eastAsia="Arial" w:hAnsi="Times New Roman" w:cs="Times New Roman"/>
              </w:rPr>
              <w:t>ние ре</w:t>
            </w:r>
            <w:r w:rsidRPr="009F26B0">
              <w:rPr>
                <w:rFonts w:ascii="Times New Roman" w:eastAsia="Arial" w:hAnsi="Times New Roman" w:cs="Times New Roman"/>
                <w:spacing w:val="1"/>
              </w:rPr>
              <w:t>з</w:t>
            </w:r>
            <w:r w:rsidRPr="009F26B0">
              <w:rPr>
                <w:rFonts w:ascii="Times New Roman" w:eastAsia="Arial" w:hAnsi="Times New Roman" w:cs="Times New Roman"/>
                <w:spacing w:val="-2"/>
              </w:rPr>
              <w:t>у</w:t>
            </w:r>
            <w:r w:rsidRPr="009F26B0">
              <w:rPr>
                <w:rFonts w:ascii="Times New Roman" w:eastAsia="Arial" w:hAnsi="Times New Roman" w:cs="Times New Roman"/>
                <w:spacing w:val="1"/>
              </w:rPr>
              <w:t>л</w:t>
            </w:r>
            <w:r w:rsidRPr="009F26B0">
              <w:rPr>
                <w:rFonts w:ascii="Times New Roman" w:eastAsia="Arial" w:hAnsi="Times New Roman" w:cs="Times New Roman"/>
              </w:rPr>
              <w:t>ьта</w:t>
            </w:r>
            <w:r w:rsidRPr="009F26B0">
              <w:rPr>
                <w:rFonts w:ascii="Times New Roman" w:eastAsia="Arial" w:hAnsi="Times New Roman" w:cs="Times New Roman"/>
                <w:spacing w:val="2"/>
              </w:rPr>
              <w:t>т</w:t>
            </w:r>
            <w:r w:rsidRPr="009F26B0">
              <w:rPr>
                <w:rFonts w:ascii="Times New Roman" w:eastAsia="Arial" w:hAnsi="Times New Roman" w:cs="Times New Roman"/>
              </w:rPr>
              <w:t>ов</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о</w:t>
            </w:r>
            <w:r w:rsidRPr="009F26B0">
              <w:rPr>
                <w:rFonts w:ascii="Times New Roman" w:eastAsia="Arial" w:hAnsi="Times New Roman" w:cs="Times New Roman"/>
                <w:spacing w:val="1"/>
              </w:rPr>
              <w:t>б</w:t>
            </w:r>
            <w:r w:rsidRPr="009F26B0">
              <w:rPr>
                <w:rFonts w:ascii="Times New Roman" w:eastAsia="Arial" w:hAnsi="Times New Roman" w:cs="Times New Roman"/>
                <w:spacing w:val="-2"/>
              </w:rPr>
              <w:t>у</w:t>
            </w:r>
            <w:r w:rsidRPr="009F26B0">
              <w:rPr>
                <w:rFonts w:ascii="Times New Roman" w:eastAsia="Arial" w:hAnsi="Times New Roman" w:cs="Times New Roman"/>
                <w:spacing w:val="1"/>
              </w:rPr>
              <w:t>ч</w:t>
            </w:r>
            <w:r w:rsidRPr="009F26B0">
              <w:rPr>
                <w:rFonts w:ascii="Times New Roman" w:eastAsia="Arial" w:hAnsi="Times New Roman" w:cs="Times New Roman"/>
              </w:rPr>
              <w:t>ения и</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нагр</w:t>
            </w:r>
            <w:r w:rsidRPr="009F26B0">
              <w:rPr>
                <w:rFonts w:ascii="Times New Roman" w:eastAsia="Arial" w:hAnsi="Times New Roman" w:cs="Times New Roman"/>
                <w:spacing w:val="-2"/>
              </w:rPr>
              <w:t>у</w:t>
            </w:r>
            <w:r w:rsidRPr="009F26B0">
              <w:rPr>
                <w:rFonts w:ascii="Times New Roman" w:eastAsia="Arial" w:hAnsi="Times New Roman" w:cs="Times New Roman"/>
              </w:rPr>
              <w:t>зки в разра</w:t>
            </w:r>
            <w:r w:rsidRPr="009F26B0">
              <w:rPr>
                <w:rFonts w:ascii="Times New Roman" w:eastAsia="Arial" w:hAnsi="Times New Roman" w:cs="Times New Roman"/>
                <w:spacing w:val="1"/>
              </w:rPr>
              <w:t>б</w:t>
            </w:r>
            <w:r w:rsidRPr="009F26B0">
              <w:rPr>
                <w:rFonts w:ascii="Times New Roman" w:eastAsia="Arial" w:hAnsi="Times New Roman" w:cs="Times New Roman"/>
              </w:rPr>
              <w:t>отке о</w:t>
            </w:r>
            <w:r w:rsidRPr="009F26B0">
              <w:rPr>
                <w:rFonts w:ascii="Times New Roman" w:eastAsia="Arial" w:hAnsi="Times New Roman" w:cs="Times New Roman"/>
                <w:spacing w:val="1"/>
              </w:rPr>
              <w:t>б</w:t>
            </w:r>
            <w:r w:rsidRPr="009F26B0">
              <w:rPr>
                <w:rFonts w:ascii="Times New Roman" w:eastAsia="Arial" w:hAnsi="Times New Roman" w:cs="Times New Roman"/>
              </w:rPr>
              <w:t>разовате</w:t>
            </w:r>
            <w:r w:rsidRPr="009F26B0">
              <w:rPr>
                <w:rFonts w:ascii="Times New Roman" w:eastAsia="Arial" w:hAnsi="Times New Roman" w:cs="Times New Roman"/>
                <w:spacing w:val="1"/>
              </w:rPr>
              <w:t>л</w:t>
            </w:r>
            <w:r w:rsidRPr="009F26B0">
              <w:rPr>
                <w:rFonts w:ascii="Times New Roman" w:eastAsia="Arial" w:hAnsi="Times New Roman" w:cs="Times New Roman"/>
              </w:rPr>
              <w:t>ьн</w:t>
            </w:r>
            <w:r w:rsidRPr="009F26B0">
              <w:rPr>
                <w:rFonts w:ascii="Times New Roman" w:eastAsia="Arial" w:hAnsi="Times New Roman" w:cs="Times New Roman"/>
                <w:spacing w:val="1"/>
              </w:rPr>
              <w:t>ы</w:t>
            </w:r>
            <w:r w:rsidRPr="009F26B0">
              <w:rPr>
                <w:rFonts w:ascii="Times New Roman" w:eastAsia="Arial" w:hAnsi="Times New Roman" w:cs="Times New Roman"/>
              </w:rPr>
              <w:t>х</w:t>
            </w:r>
            <w:r>
              <w:rPr>
                <w:rFonts w:ascii="Times New Roman" w:eastAsia="Arial" w:hAnsi="Times New Roman" w:cs="Times New Roman"/>
              </w:rPr>
              <w:t xml:space="preserve"> </w:t>
            </w:r>
            <w:r w:rsidRPr="009F26B0">
              <w:rPr>
                <w:rFonts w:ascii="Times New Roman" w:eastAsia="Arial" w:hAnsi="Times New Roman" w:cs="Times New Roman"/>
              </w:rPr>
              <w:t>п</w:t>
            </w:r>
            <w:r w:rsidRPr="009F26B0">
              <w:rPr>
                <w:rFonts w:ascii="Times New Roman" w:eastAsia="Arial" w:hAnsi="Times New Roman" w:cs="Times New Roman"/>
                <w:spacing w:val="1"/>
              </w:rPr>
              <w:t>р</w:t>
            </w:r>
            <w:r w:rsidRPr="009F26B0">
              <w:rPr>
                <w:rFonts w:ascii="Times New Roman" w:eastAsia="Arial" w:hAnsi="Times New Roman" w:cs="Times New Roman"/>
              </w:rPr>
              <w:t>огра</w:t>
            </w:r>
            <w:r w:rsidRPr="009F26B0">
              <w:rPr>
                <w:rFonts w:ascii="Times New Roman" w:eastAsia="Arial" w:hAnsi="Times New Roman" w:cs="Times New Roman"/>
                <w:spacing w:val="1"/>
              </w:rPr>
              <w:t>м</w:t>
            </w:r>
            <w:r w:rsidRPr="009F26B0">
              <w:rPr>
                <w:rFonts w:ascii="Times New Roman" w:eastAsia="Arial" w:hAnsi="Times New Roman" w:cs="Times New Roman"/>
              </w:rPr>
              <w:t>м и</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организации о</w:t>
            </w:r>
            <w:r w:rsidRPr="009F26B0">
              <w:rPr>
                <w:rFonts w:ascii="Times New Roman" w:eastAsia="Arial" w:hAnsi="Times New Roman" w:cs="Times New Roman"/>
                <w:spacing w:val="1"/>
              </w:rPr>
              <w:t>б</w:t>
            </w:r>
            <w:r w:rsidRPr="009F26B0">
              <w:rPr>
                <w:rFonts w:ascii="Times New Roman" w:eastAsia="Arial" w:hAnsi="Times New Roman" w:cs="Times New Roman"/>
                <w:spacing w:val="-2"/>
              </w:rPr>
              <w:t>у</w:t>
            </w:r>
            <w:r w:rsidRPr="009F26B0">
              <w:rPr>
                <w:rFonts w:ascii="Times New Roman" w:eastAsia="Arial" w:hAnsi="Times New Roman" w:cs="Times New Roman"/>
              </w:rPr>
              <w:t xml:space="preserve">чения </w:t>
            </w:r>
            <w:r w:rsidRPr="009F26B0">
              <w:rPr>
                <w:rFonts w:ascii="Times New Roman" w:eastAsia="Arial" w:hAnsi="Times New Roman" w:cs="Times New Roman"/>
                <w:spacing w:val="1"/>
              </w:rPr>
              <w:t>п</w:t>
            </w:r>
            <w:r w:rsidRPr="009F26B0">
              <w:rPr>
                <w:rFonts w:ascii="Times New Roman" w:eastAsia="Arial" w:hAnsi="Times New Roman" w:cs="Times New Roman"/>
              </w:rPr>
              <w:t>о ним – все это в</w:t>
            </w:r>
            <w:r w:rsidRPr="009F26B0">
              <w:rPr>
                <w:rFonts w:ascii="Times New Roman" w:eastAsia="Arial" w:hAnsi="Times New Roman" w:cs="Times New Roman"/>
                <w:spacing w:val="-2"/>
              </w:rPr>
              <w:t xml:space="preserve"> </w:t>
            </w:r>
            <w:r w:rsidRPr="009F26B0">
              <w:rPr>
                <w:rFonts w:ascii="Times New Roman" w:eastAsia="Arial" w:hAnsi="Times New Roman" w:cs="Times New Roman"/>
              </w:rPr>
              <w:t>ре</w:t>
            </w:r>
            <w:r w:rsidRPr="009F26B0">
              <w:rPr>
                <w:rFonts w:ascii="Times New Roman" w:eastAsia="Arial" w:hAnsi="Times New Roman" w:cs="Times New Roman"/>
                <w:spacing w:val="1"/>
              </w:rPr>
              <w:t>з</w:t>
            </w:r>
            <w:r w:rsidRPr="009F26B0">
              <w:rPr>
                <w:rFonts w:ascii="Times New Roman" w:eastAsia="Arial" w:hAnsi="Times New Roman" w:cs="Times New Roman"/>
                <w:spacing w:val="-2"/>
              </w:rPr>
              <w:t>у</w:t>
            </w:r>
            <w:r w:rsidRPr="009F26B0">
              <w:rPr>
                <w:rFonts w:ascii="Times New Roman" w:eastAsia="Arial" w:hAnsi="Times New Roman" w:cs="Times New Roman"/>
                <w:spacing w:val="1"/>
              </w:rPr>
              <w:t>л</w:t>
            </w:r>
            <w:r w:rsidRPr="009F26B0">
              <w:rPr>
                <w:rFonts w:ascii="Times New Roman" w:eastAsia="Arial" w:hAnsi="Times New Roman" w:cs="Times New Roman"/>
              </w:rPr>
              <w:t>ьта</w:t>
            </w:r>
            <w:r w:rsidRPr="009F26B0">
              <w:rPr>
                <w:rFonts w:ascii="Times New Roman" w:eastAsia="Arial" w:hAnsi="Times New Roman" w:cs="Times New Roman"/>
                <w:spacing w:val="2"/>
              </w:rPr>
              <w:t>т</w:t>
            </w:r>
            <w:r w:rsidRPr="009F26B0">
              <w:rPr>
                <w:rFonts w:ascii="Times New Roman" w:eastAsia="Arial" w:hAnsi="Times New Roman" w:cs="Times New Roman"/>
              </w:rPr>
              <w:t>е длит</w:t>
            </w:r>
            <w:r w:rsidRPr="009F26B0">
              <w:rPr>
                <w:rFonts w:ascii="Times New Roman" w:eastAsia="Arial" w:hAnsi="Times New Roman" w:cs="Times New Roman"/>
                <w:spacing w:val="-2"/>
              </w:rPr>
              <w:t>е</w:t>
            </w:r>
            <w:r w:rsidRPr="009F26B0">
              <w:rPr>
                <w:rFonts w:ascii="Times New Roman" w:eastAsia="Arial" w:hAnsi="Times New Roman" w:cs="Times New Roman"/>
              </w:rPr>
              <w:t>льн</w:t>
            </w:r>
            <w:r w:rsidRPr="009F26B0">
              <w:rPr>
                <w:rFonts w:ascii="Times New Roman" w:eastAsia="Arial" w:hAnsi="Times New Roman" w:cs="Times New Roman"/>
                <w:spacing w:val="-1"/>
              </w:rPr>
              <w:t>о</w:t>
            </w:r>
            <w:r w:rsidRPr="009F26B0">
              <w:rPr>
                <w:rFonts w:ascii="Times New Roman" w:eastAsia="Arial" w:hAnsi="Times New Roman" w:cs="Times New Roman"/>
              </w:rPr>
              <w:t>го процес</w:t>
            </w:r>
            <w:r w:rsidRPr="009F26B0">
              <w:rPr>
                <w:rFonts w:ascii="Times New Roman" w:eastAsia="Arial" w:hAnsi="Times New Roman" w:cs="Times New Roman"/>
                <w:spacing w:val="1"/>
              </w:rPr>
              <w:t>с</w:t>
            </w:r>
            <w:r w:rsidRPr="009F26B0">
              <w:rPr>
                <w:rFonts w:ascii="Times New Roman" w:eastAsia="Arial" w:hAnsi="Times New Roman" w:cs="Times New Roman"/>
              </w:rPr>
              <w:t>а и</w:t>
            </w:r>
            <w:r w:rsidRPr="009F26B0">
              <w:rPr>
                <w:rFonts w:ascii="Times New Roman" w:eastAsia="Arial" w:hAnsi="Times New Roman" w:cs="Times New Roman"/>
                <w:spacing w:val="1"/>
              </w:rPr>
              <w:t xml:space="preserve"> э</w:t>
            </w:r>
            <w:r w:rsidRPr="009F26B0">
              <w:rPr>
                <w:rFonts w:ascii="Times New Roman" w:eastAsia="Arial" w:hAnsi="Times New Roman" w:cs="Times New Roman"/>
              </w:rPr>
              <w:t>ксперименти</w:t>
            </w:r>
            <w:r w:rsidRPr="009F26B0">
              <w:rPr>
                <w:rFonts w:ascii="Times New Roman" w:eastAsia="Arial" w:hAnsi="Times New Roman" w:cs="Times New Roman"/>
                <w:spacing w:val="1"/>
              </w:rPr>
              <w:t>р</w:t>
            </w:r>
            <w:r w:rsidRPr="009F26B0">
              <w:rPr>
                <w:rFonts w:ascii="Times New Roman" w:eastAsia="Arial" w:hAnsi="Times New Roman" w:cs="Times New Roman"/>
              </w:rPr>
              <w:t>ования</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способс</w:t>
            </w:r>
            <w:r w:rsidRPr="009F26B0">
              <w:rPr>
                <w:rFonts w:ascii="Times New Roman" w:eastAsia="Arial" w:hAnsi="Times New Roman" w:cs="Times New Roman"/>
                <w:spacing w:val="2"/>
              </w:rPr>
              <w:t>т</w:t>
            </w:r>
            <w:r w:rsidRPr="009F26B0">
              <w:rPr>
                <w:rFonts w:ascii="Times New Roman" w:eastAsia="Arial" w:hAnsi="Times New Roman" w:cs="Times New Roman"/>
              </w:rPr>
              <w:t>вова</w:t>
            </w:r>
            <w:r w:rsidRPr="009F26B0">
              <w:rPr>
                <w:rFonts w:ascii="Times New Roman" w:eastAsia="Arial" w:hAnsi="Times New Roman" w:cs="Times New Roman"/>
                <w:spacing w:val="1"/>
              </w:rPr>
              <w:t>л</w:t>
            </w:r>
            <w:r w:rsidRPr="009F26B0">
              <w:rPr>
                <w:rFonts w:ascii="Times New Roman" w:eastAsia="Arial" w:hAnsi="Times New Roman" w:cs="Times New Roman"/>
              </w:rPr>
              <w:t>о повышению</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прозра</w:t>
            </w:r>
            <w:r w:rsidRPr="009F26B0">
              <w:rPr>
                <w:rFonts w:ascii="Times New Roman" w:eastAsia="Arial" w:hAnsi="Times New Roman" w:cs="Times New Roman"/>
                <w:spacing w:val="1"/>
              </w:rPr>
              <w:t>ч</w:t>
            </w:r>
            <w:r w:rsidRPr="009F26B0">
              <w:rPr>
                <w:rFonts w:ascii="Times New Roman" w:eastAsia="Arial" w:hAnsi="Times New Roman" w:cs="Times New Roman"/>
              </w:rPr>
              <w:t>ности</w:t>
            </w:r>
            <w:r w:rsidRPr="009F26B0">
              <w:rPr>
                <w:rFonts w:ascii="Times New Roman" w:eastAsia="Arial" w:hAnsi="Times New Roman" w:cs="Times New Roman"/>
                <w:spacing w:val="1"/>
              </w:rPr>
              <w:t xml:space="preserve"> </w:t>
            </w:r>
            <w:r w:rsidRPr="009F26B0">
              <w:rPr>
                <w:rFonts w:ascii="Times New Roman" w:eastAsia="Arial" w:hAnsi="Times New Roman" w:cs="Times New Roman"/>
                <w:spacing w:val="-1"/>
              </w:rPr>
              <w:t>у</w:t>
            </w:r>
            <w:r w:rsidRPr="009F26B0">
              <w:rPr>
                <w:rFonts w:ascii="Times New Roman" w:eastAsia="Arial" w:hAnsi="Times New Roman" w:cs="Times New Roman"/>
              </w:rPr>
              <w:t>ч</w:t>
            </w:r>
            <w:r w:rsidRPr="009F26B0">
              <w:rPr>
                <w:rFonts w:ascii="Times New Roman" w:eastAsia="Arial" w:hAnsi="Times New Roman" w:cs="Times New Roman"/>
                <w:spacing w:val="-1"/>
              </w:rPr>
              <w:t>е</w:t>
            </w:r>
            <w:r w:rsidRPr="009F26B0">
              <w:rPr>
                <w:rFonts w:ascii="Times New Roman" w:eastAsia="Arial" w:hAnsi="Times New Roman" w:cs="Times New Roman"/>
              </w:rPr>
              <w:t>бн</w:t>
            </w:r>
            <w:r w:rsidRPr="009F26B0">
              <w:rPr>
                <w:rFonts w:ascii="Times New Roman" w:eastAsia="Arial" w:hAnsi="Times New Roman" w:cs="Times New Roman"/>
                <w:spacing w:val="-1"/>
              </w:rPr>
              <w:t>о</w:t>
            </w:r>
            <w:r w:rsidRPr="009F26B0">
              <w:rPr>
                <w:rFonts w:ascii="Times New Roman" w:eastAsia="Arial" w:hAnsi="Times New Roman" w:cs="Times New Roman"/>
                <w:spacing w:val="2"/>
              </w:rPr>
              <w:t>г</w:t>
            </w:r>
            <w:r w:rsidRPr="009F26B0">
              <w:rPr>
                <w:rFonts w:ascii="Times New Roman" w:eastAsia="Arial" w:hAnsi="Times New Roman" w:cs="Times New Roman"/>
              </w:rPr>
              <w:t>о процес</w:t>
            </w:r>
            <w:r w:rsidRPr="009F26B0">
              <w:rPr>
                <w:rFonts w:ascii="Times New Roman" w:eastAsia="Arial" w:hAnsi="Times New Roman" w:cs="Times New Roman"/>
                <w:spacing w:val="1"/>
              </w:rPr>
              <w:t>с</w:t>
            </w:r>
            <w:r w:rsidRPr="009F26B0">
              <w:rPr>
                <w:rFonts w:ascii="Times New Roman" w:eastAsia="Arial" w:hAnsi="Times New Roman" w:cs="Times New Roman"/>
                <w:spacing w:val="-1"/>
              </w:rPr>
              <w:t>а</w:t>
            </w:r>
            <w:r w:rsidRPr="009F26B0">
              <w:rPr>
                <w:rFonts w:ascii="Times New Roman" w:eastAsia="Arial" w:hAnsi="Times New Roman" w:cs="Times New Roman"/>
              </w:rPr>
              <w:t xml:space="preserve">, его </w:t>
            </w:r>
            <w:r w:rsidRPr="009F26B0">
              <w:rPr>
                <w:rFonts w:ascii="Times New Roman" w:eastAsia="Arial" w:hAnsi="Times New Roman" w:cs="Times New Roman"/>
                <w:spacing w:val="-1"/>
              </w:rPr>
              <w:t>«</w:t>
            </w:r>
            <w:r w:rsidRPr="009F26B0">
              <w:rPr>
                <w:rFonts w:ascii="Times New Roman" w:eastAsia="Arial" w:hAnsi="Times New Roman" w:cs="Times New Roman"/>
              </w:rPr>
              <w:t>понятности</w:t>
            </w:r>
            <w:r w:rsidRPr="009F26B0">
              <w:rPr>
                <w:rFonts w:ascii="Times New Roman" w:eastAsia="Arial" w:hAnsi="Times New Roman" w:cs="Times New Roman"/>
                <w:spacing w:val="-1"/>
              </w:rPr>
              <w:t>»</w:t>
            </w:r>
            <w:r w:rsidRPr="009F26B0">
              <w:rPr>
                <w:rFonts w:ascii="Times New Roman" w:eastAsia="Arial" w:hAnsi="Times New Roman" w:cs="Times New Roman"/>
              </w:rPr>
              <w:t>,</w:t>
            </w:r>
            <w:r>
              <w:rPr>
                <w:rFonts w:ascii="Times New Roman" w:eastAsia="Arial" w:hAnsi="Times New Roman" w:cs="Times New Roman"/>
              </w:rPr>
              <w:t xml:space="preserve"> </w:t>
            </w:r>
          </w:p>
          <w:p w:rsidR="00FC67CF" w:rsidRDefault="00FC67CF" w:rsidP="00FB1DC6">
            <w:pPr>
              <w:ind w:left="175" w:right="117" w:firstLine="425"/>
              <w:jc w:val="both"/>
              <w:rPr>
                <w:rFonts w:ascii="Times New Roman" w:eastAsia="ArialMT-Identity-H" w:hAnsi="Times New Roman" w:cs="Times New Roman"/>
                <w:lang w:val="uz-Latn-UZ" w:eastAsia="en-US"/>
              </w:rPr>
            </w:pPr>
          </w:p>
          <w:p w:rsidR="00FC67CF" w:rsidRDefault="00FC67CF" w:rsidP="00FB1DC6">
            <w:pPr>
              <w:ind w:left="175" w:right="117" w:firstLine="425"/>
              <w:jc w:val="both"/>
              <w:rPr>
                <w:rFonts w:ascii="Times New Roman" w:eastAsia="ArialMT-Identity-H" w:hAnsi="Times New Roman" w:cs="Times New Roman"/>
                <w:lang w:val="uz-Latn-UZ" w:eastAsia="en-US"/>
              </w:rPr>
            </w:pPr>
          </w:p>
          <w:p w:rsidR="00FC67CF" w:rsidRDefault="00FC67CF" w:rsidP="00FB1DC6">
            <w:pPr>
              <w:ind w:left="175" w:right="117" w:firstLine="425"/>
              <w:jc w:val="both"/>
              <w:rPr>
                <w:rFonts w:ascii="Times New Roman" w:eastAsia="ArialMT-Identity-H" w:hAnsi="Times New Roman" w:cs="Times New Roman"/>
                <w:lang w:val="uz-Latn-UZ" w:eastAsia="en-US"/>
              </w:rPr>
            </w:pPr>
          </w:p>
          <w:p w:rsidR="00FC67CF" w:rsidRDefault="00FC67CF" w:rsidP="00FB1DC6">
            <w:pPr>
              <w:ind w:left="175" w:right="117" w:firstLine="425"/>
              <w:jc w:val="both"/>
              <w:rPr>
                <w:rFonts w:ascii="Times New Roman" w:eastAsia="ArialMT-Identity-H" w:hAnsi="Times New Roman" w:cs="Times New Roman"/>
                <w:lang w:val="uz-Latn-UZ" w:eastAsia="en-US"/>
              </w:rPr>
            </w:pPr>
          </w:p>
          <w:p w:rsidR="00FC67CF" w:rsidRDefault="00FC67CF" w:rsidP="00FB1DC6">
            <w:pPr>
              <w:ind w:left="175" w:right="117" w:firstLine="425"/>
              <w:jc w:val="both"/>
              <w:rPr>
                <w:rFonts w:ascii="Times New Roman" w:eastAsia="ArialMT-Identity-H" w:hAnsi="Times New Roman" w:cs="Times New Roman"/>
                <w:lang w:val="uz-Latn-UZ" w:eastAsia="en-US"/>
              </w:rPr>
            </w:pPr>
          </w:p>
          <w:p w:rsidR="00FC67CF" w:rsidRDefault="00FC67CF" w:rsidP="00FB1DC6">
            <w:pPr>
              <w:ind w:left="175" w:right="117" w:firstLine="425"/>
              <w:jc w:val="both"/>
              <w:rPr>
                <w:rFonts w:ascii="Times New Roman" w:eastAsia="ArialMT-Identity-H" w:hAnsi="Times New Roman" w:cs="Times New Roman"/>
                <w:lang w:val="uz-Latn-UZ" w:eastAsia="en-US"/>
              </w:rPr>
            </w:pPr>
          </w:p>
          <w:p w:rsidR="00FC67CF" w:rsidRDefault="00FC67CF" w:rsidP="00FB1DC6">
            <w:pPr>
              <w:ind w:left="175" w:right="117" w:firstLine="425"/>
              <w:jc w:val="both"/>
              <w:rPr>
                <w:rFonts w:ascii="Times New Roman" w:eastAsia="ArialMT-Identity-H" w:hAnsi="Times New Roman" w:cs="Times New Roman"/>
                <w:lang w:val="uz-Latn-UZ" w:eastAsia="en-US"/>
              </w:rPr>
            </w:pPr>
          </w:p>
          <w:p w:rsidR="00FC67CF" w:rsidRDefault="00FC67CF" w:rsidP="00FB1DC6">
            <w:pPr>
              <w:ind w:left="175" w:right="117" w:firstLine="425"/>
              <w:jc w:val="both"/>
              <w:rPr>
                <w:rFonts w:ascii="Times New Roman" w:eastAsia="ArialMT-Identity-H" w:hAnsi="Times New Roman" w:cs="Times New Roman"/>
                <w:lang w:val="uz-Latn-UZ" w:eastAsia="en-US"/>
              </w:rPr>
            </w:pPr>
          </w:p>
          <w:p w:rsidR="00FC67CF" w:rsidRDefault="00FC67CF" w:rsidP="00FB1DC6">
            <w:pPr>
              <w:ind w:left="175" w:right="117" w:firstLine="425"/>
              <w:jc w:val="both"/>
              <w:rPr>
                <w:rFonts w:ascii="Times New Roman" w:eastAsia="ArialMT-Identity-H" w:hAnsi="Times New Roman" w:cs="Times New Roman"/>
                <w:lang w:val="uz-Latn-UZ" w:eastAsia="en-US"/>
              </w:rPr>
            </w:pPr>
          </w:p>
          <w:p w:rsidR="00FC67CF" w:rsidRDefault="00FC67CF" w:rsidP="00FB1DC6">
            <w:pPr>
              <w:ind w:left="175" w:right="117" w:firstLine="425"/>
              <w:jc w:val="both"/>
              <w:rPr>
                <w:rFonts w:ascii="Times New Roman" w:eastAsia="ArialMT-Identity-H" w:hAnsi="Times New Roman" w:cs="Times New Roman"/>
                <w:lang w:val="uz-Latn-UZ" w:eastAsia="en-US"/>
              </w:rPr>
            </w:pPr>
          </w:p>
          <w:p w:rsidR="00FC67CF" w:rsidRDefault="00FC67CF" w:rsidP="00FB1DC6">
            <w:pPr>
              <w:ind w:left="175" w:right="117" w:firstLine="425"/>
              <w:jc w:val="both"/>
              <w:rPr>
                <w:rFonts w:ascii="Times New Roman" w:eastAsia="ArialMT-Identity-H" w:hAnsi="Times New Roman" w:cs="Times New Roman"/>
                <w:lang w:val="uz-Latn-UZ" w:eastAsia="en-US"/>
              </w:rPr>
            </w:pPr>
          </w:p>
          <w:p w:rsidR="00FC67CF" w:rsidRDefault="00FC67CF" w:rsidP="00FB1DC6">
            <w:pPr>
              <w:ind w:left="175" w:right="117" w:firstLine="425"/>
              <w:jc w:val="both"/>
              <w:rPr>
                <w:rFonts w:ascii="Times New Roman" w:eastAsia="ArialMT-Identity-H" w:hAnsi="Times New Roman" w:cs="Times New Roman"/>
                <w:lang w:val="uz-Latn-UZ" w:eastAsia="en-US"/>
              </w:rPr>
            </w:pPr>
          </w:p>
          <w:p w:rsidR="00FC67CF" w:rsidRDefault="00FC67CF" w:rsidP="00FB1DC6">
            <w:pPr>
              <w:ind w:left="175" w:right="117" w:firstLine="425"/>
              <w:jc w:val="both"/>
              <w:rPr>
                <w:rFonts w:ascii="Times New Roman" w:eastAsia="ArialMT-Identity-H" w:hAnsi="Times New Roman" w:cs="Times New Roman"/>
                <w:lang w:val="uz-Latn-UZ" w:eastAsia="en-US"/>
              </w:rPr>
            </w:pPr>
          </w:p>
          <w:p w:rsidR="00FC67CF" w:rsidRPr="00F13C26" w:rsidRDefault="00FC67CF" w:rsidP="00FB1DC6">
            <w:pPr>
              <w:ind w:left="175" w:right="117" w:firstLine="425"/>
              <w:jc w:val="both"/>
              <w:rPr>
                <w:rFonts w:ascii="Times New Roman" w:eastAsia="ArialMT-Identity-H" w:hAnsi="Times New Roman" w:cs="Times New Roman"/>
                <w:lang w:val="uz-Latn-UZ" w:eastAsia="en-US"/>
              </w:rPr>
            </w:pPr>
          </w:p>
          <w:p w:rsidR="00FC67CF" w:rsidRPr="007C4496" w:rsidRDefault="00FC67CF" w:rsidP="00FB1DC6">
            <w:pPr>
              <w:ind w:left="175" w:firstLine="425"/>
              <w:jc w:val="both"/>
              <w:rPr>
                <w:rFonts w:ascii="Calibri" w:eastAsia="ArialMT-Identity-H" w:hAnsi="Calibri" w:cs="ArialMT-Identity-H"/>
                <w:lang w:val="uz-Latn-UZ" w:eastAsia="en-US"/>
              </w:rPr>
            </w:pPr>
            <w:r w:rsidRPr="007C4496">
              <w:rPr>
                <w:rFonts w:ascii="Calibri" w:eastAsia="ArialMT-Identity-H" w:hAnsi="Calibri" w:cs="ArialMT-Identity-H"/>
                <w:lang w:val="uz-Latn-UZ" w:eastAsia="en-US"/>
              </w:rPr>
              <w:t>EHEA doirasida ECTS ni (kreditni yig'ish va uzatish sifatida) yo`lga qo`yish, markazlashgan-o'qituvchi yondashuvidan o`quvchi  yondashuviga (SCL) asosli o'zgartirish va o'quv dasturlarini ishlab chiqish va etkazib berishda ta'lim natijalari va yuklamalardan foydalanish, bu hamma uzoq muddatli jarayon va tajribalar natijasida o`quv jarayonining saffofligi va o`qiy olish darajasini oshirdi va mobillikni natijalarining institutdan institutga va davlatdan davlatga tan olinishiga, shuningdek EHEA institutlari o'rtasida qisqa muddatli o'qish davrida muvaffaqiyatli ta'lim olish imkonini yaratdi ("kreditning mobilligi ").</w:t>
            </w:r>
          </w:p>
          <w:p w:rsidR="00FC67CF" w:rsidRPr="00F13C26" w:rsidRDefault="00FC67CF" w:rsidP="00FB1DC6">
            <w:pPr>
              <w:ind w:left="175" w:right="141"/>
              <w:jc w:val="center"/>
              <w:rPr>
                <w:rFonts w:ascii="Times New Roman" w:hAnsi="Times New Roman" w:cs="Times New Roman"/>
                <w:sz w:val="18"/>
                <w:szCs w:val="18"/>
                <w:lang w:val="uz-Latn-UZ" w:eastAsia="en-US"/>
              </w:rPr>
            </w:pPr>
            <w:r w:rsidRPr="007C4496">
              <w:rPr>
                <w:rFonts w:ascii="Calibri" w:eastAsia="ArialMT-Identity-H" w:hAnsi="Calibri" w:cs="ArialMT-Identity-H"/>
                <w:lang w:val="uz-Latn-UZ" w:eastAsia="en-US"/>
              </w:rPr>
              <w:t>EM dasturlari orqali EHEA va boshqa mintaqalar o'rtasida harakatlarning so'nggi paytlardagi tezlashishi  “mobillik” ning yangilangan va global istiqbollari oliy ta`lim muassasalari va tizimlarida hal qilinishi kerak bo`lgan katta qiyinchiliklar borligini ko`rsatdi.</w:t>
            </w:r>
          </w:p>
          <w:p w:rsidR="00FC67CF" w:rsidRPr="00F13C26" w:rsidRDefault="00FC67CF" w:rsidP="00FB1DC6">
            <w:pPr>
              <w:jc w:val="both"/>
              <w:rPr>
                <w:rFonts w:ascii="Times New Roman" w:hAnsi="Times New Roman" w:cs="Times New Roman"/>
                <w:sz w:val="18"/>
                <w:szCs w:val="18"/>
                <w:lang w:val="uz-Latn-UZ"/>
              </w:rPr>
            </w:pPr>
          </w:p>
        </w:tc>
      </w:tr>
    </w:tbl>
    <w:p w:rsidR="009F26B0" w:rsidRPr="009F26B0" w:rsidRDefault="009F26B0" w:rsidP="009F26B0">
      <w:pPr>
        <w:ind w:right="142"/>
        <w:jc w:val="both"/>
        <w:rPr>
          <w:rFonts w:ascii="Times New Roman" w:hAnsi="Times New Roman" w:cs="Times New Roman"/>
          <w:lang w:eastAsia="en-US"/>
        </w:rPr>
      </w:pPr>
      <w:r w:rsidRPr="009F26B0">
        <w:rPr>
          <w:rFonts w:ascii="Times New Roman" w:eastAsia="Arial" w:hAnsi="Times New Roman" w:cs="Times New Roman"/>
        </w:rPr>
        <w:lastRenderedPageBreak/>
        <w:t>об</w:t>
      </w:r>
      <w:r w:rsidRPr="009F26B0">
        <w:rPr>
          <w:rFonts w:ascii="Times New Roman" w:eastAsia="Arial" w:hAnsi="Times New Roman" w:cs="Times New Roman"/>
          <w:spacing w:val="1"/>
        </w:rPr>
        <w:t>л</w:t>
      </w:r>
      <w:r w:rsidRPr="009F26B0">
        <w:rPr>
          <w:rFonts w:ascii="Times New Roman" w:eastAsia="Arial" w:hAnsi="Times New Roman" w:cs="Times New Roman"/>
          <w:spacing w:val="-1"/>
        </w:rPr>
        <w:t>е</w:t>
      </w:r>
      <w:r w:rsidRPr="009F26B0">
        <w:rPr>
          <w:rFonts w:ascii="Times New Roman" w:eastAsia="Arial" w:hAnsi="Times New Roman" w:cs="Times New Roman"/>
        </w:rPr>
        <w:t>гчи</w:t>
      </w:r>
      <w:r w:rsidRPr="009F26B0">
        <w:rPr>
          <w:rFonts w:ascii="Times New Roman" w:eastAsia="Arial" w:hAnsi="Times New Roman" w:cs="Times New Roman"/>
          <w:spacing w:val="1"/>
        </w:rPr>
        <w:t>л</w:t>
      </w:r>
      <w:r w:rsidRPr="009F26B0">
        <w:rPr>
          <w:rFonts w:ascii="Times New Roman" w:eastAsia="Arial" w:hAnsi="Times New Roman" w:cs="Times New Roman"/>
        </w:rPr>
        <w:t>о признание ре</w:t>
      </w:r>
      <w:r w:rsidRPr="009F26B0">
        <w:rPr>
          <w:rFonts w:ascii="Times New Roman" w:eastAsia="Arial" w:hAnsi="Times New Roman" w:cs="Times New Roman"/>
          <w:spacing w:val="1"/>
        </w:rPr>
        <w:t>з</w:t>
      </w:r>
      <w:r w:rsidRPr="009F26B0">
        <w:rPr>
          <w:rFonts w:ascii="Times New Roman" w:eastAsia="Arial" w:hAnsi="Times New Roman" w:cs="Times New Roman"/>
          <w:spacing w:val="-2"/>
        </w:rPr>
        <w:t>у</w:t>
      </w:r>
      <w:r w:rsidRPr="009F26B0">
        <w:rPr>
          <w:rFonts w:ascii="Times New Roman" w:eastAsia="Arial" w:hAnsi="Times New Roman" w:cs="Times New Roman"/>
          <w:spacing w:val="2"/>
        </w:rPr>
        <w:t>л</w:t>
      </w:r>
      <w:r w:rsidRPr="009F26B0">
        <w:rPr>
          <w:rFonts w:ascii="Times New Roman" w:eastAsia="Arial" w:hAnsi="Times New Roman" w:cs="Times New Roman"/>
        </w:rPr>
        <w:t>ьтатов</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мобильности</w:t>
      </w:r>
      <w:r w:rsidRPr="009F26B0">
        <w:rPr>
          <w:rFonts w:ascii="Times New Roman" w:eastAsia="Arial" w:hAnsi="Times New Roman" w:cs="Times New Roman"/>
          <w:spacing w:val="1"/>
        </w:rPr>
        <w:t xml:space="preserve"> </w:t>
      </w:r>
      <w:r w:rsidRPr="009F26B0">
        <w:rPr>
          <w:rFonts w:ascii="Times New Roman" w:eastAsia="Arial" w:hAnsi="Times New Roman" w:cs="Times New Roman"/>
          <w:spacing w:val="-1"/>
        </w:rPr>
        <w:t>о</w:t>
      </w:r>
      <w:r w:rsidRPr="009F26B0">
        <w:rPr>
          <w:rFonts w:ascii="Times New Roman" w:eastAsia="Arial" w:hAnsi="Times New Roman" w:cs="Times New Roman"/>
        </w:rPr>
        <w:t>т</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в</w:t>
      </w:r>
      <w:r w:rsidRPr="009F26B0">
        <w:rPr>
          <w:rFonts w:ascii="Times New Roman" w:eastAsia="Arial" w:hAnsi="Times New Roman" w:cs="Times New Roman"/>
          <w:spacing w:val="-2"/>
        </w:rPr>
        <w:t>у</w:t>
      </w:r>
      <w:r w:rsidRPr="009F26B0">
        <w:rPr>
          <w:rFonts w:ascii="Times New Roman" w:eastAsia="Arial" w:hAnsi="Times New Roman" w:cs="Times New Roman"/>
        </w:rPr>
        <w:t>за</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к</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в</w:t>
      </w:r>
      <w:r w:rsidRPr="009F26B0">
        <w:rPr>
          <w:rFonts w:ascii="Times New Roman" w:eastAsia="Arial" w:hAnsi="Times New Roman" w:cs="Times New Roman"/>
          <w:spacing w:val="-2"/>
        </w:rPr>
        <w:t>у</w:t>
      </w:r>
      <w:r w:rsidRPr="009F26B0">
        <w:rPr>
          <w:rFonts w:ascii="Times New Roman" w:eastAsia="Arial" w:hAnsi="Times New Roman" w:cs="Times New Roman"/>
          <w:spacing w:val="1"/>
        </w:rPr>
        <w:t>з</w:t>
      </w:r>
      <w:r w:rsidRPr="009F26B0">
        <w:rPr>
          <w:rFonts w:ascii="Times New Roman" w:eastAsia="Arial" w:hAnsi="Times New Roman" w:cs="Times New Roman"/>
          <w:spacing w:val="-2"/>
        </w:rPr>
        <w:t>у</w:t>
      </w:r>
      <w:r w:rsidRPr="009F26B0">
        <w:rPr>
          <w:rFonts w:ascii="Times New Roman" w:eastAsia="Arial" w:hAnsi="Times New Roman" w:cs="Times New Roman"/>
        </w:rPr>
        <w:t xml:space="preserve">, </w:t>
      </w:r>
      <w:r w:rsidRPr="009F26B0">
        <w:rPr>
          <w:rFonts w:ascii="Times New Roman" w:eastAsia="Arial" w:hAnsi="Times New Roman" w:cs="Times New Roman"/>
          <w:spacing w:val="-1"/>
        </w:rPr>
        <w:t>о</w:t>
      </w:r>
      <w:r w:rsidRPr="009F26B0">
        <w:rPr>
          <w:rFonts w:ascii="Times New Roman" w:eastAsia="Arial" w:hAnsi="Times New Roman" w:cs="Times New Roman"/>
        </w:rPr>
        <w:t>т</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страны</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к стране, а также</w:t>
      </w:r>
      <w:r w:rsidRPr="009F26B0">
        <w:rPr>
          <w:rFonts w:ascii="Times New Roman" w:eastAsia="Arial" w:hAnsi="Times New Roman" w:cs="Times New Roman"/>
          <w:spacing w:val="1"/>
        </w:rPr>
        <w:t xml:space="preserve"> </w:t>
      </w:r>
      <w:r w:rsidRPr="009F26B0">
        <w:rPr>
          <w:rFonts w:ascii="Times New Roman" w:eastAsia="Arial" w:hAnsi="Times New Roman" w:cs="Times New Roman"/>
          <w:spacing w:val="-2"/>
        </w:rPr>
        <w:t>у</w:t>
      </w:r>
      <w:r w:rsidRPr="009F26B0">
        <w:rPr>
          <w:rFonts w:ascii="Times New Roman" w:eastAsia="Arial" w:hAnsi="Times New Roman" w:cs="Times New Roman"/>
        </w:rPr>
        <w:t>с</w:t>
      </w:r>
      <w:r w:rsidRPr="009F26B0">
        <w:rPr>
          <w:rFonts w:ascii="Times New Roman" w:eastAsia="Arial" w:hAnsi="Times New Roman" w:cs="Times New Roman"/>
          <w:spacing w:val="1"/>
        </w:rPr>
        <w:t>п</w:t>
      </w:r>
      <w:r w:rsidRPr="009F26B0">
        <w:rPr>
          <w:rFonts w:ascii="Times New Roman" w:eastAsia="Arial" w:hAnsi="Times New Roman" w:cs="Times New Roman"/>
          <w:spacing w:val="-1"/>
        </w:rPr>
        <w:t>е</w:t>
      </w:r>
      <w:r w:rsidRPr="009F26B0">
        <w:rPr>
          <w:rFonts w:ascii="Times New Roman" w:eastAsia="Arial" w:hAnsi="Times New Roman" w:cs="Times New Roman"/>
        </w:rPr>
        <w:t>шн</w:t>
      </w:r>
      <w:r w:rsidRPr="009F26B0">
        <w:rPr>
          <w:rFonts w:ascii="Times New Roman" w:eastAsia="Arial" w:hAnsi="Times New Roman" w:cs="Times New Roman"/>
          <w:spacing w:val="-1"/>
        </w:rPr>
        <w:t>о</w:t>
      </w:r>
      <w:r w:rsidRPr="009F26B0">
        <w:rPr>
          <w:rFonts w:ascii="Times New Roman" w:eastAsia="Arial" w:hAnsi="Times New Roman" w:cs="Times New Roman"/>
        </w:rPr>
        <w:t>й</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к</w:t>
      </w:r>
      <w:r w:rsidRPr="009F26B0">
        <w:rPr>
          <w:rFonts w:ascii="Times New Roman" w:eastAsia="Arial" w:hAnsi="Times New Roman" w:cs="Times New Roman"/>
          <w:spacing w:val="1"/>
        </w:rPr>
        <w:t>р</w:t>
      </w:r>
      <w:r w:rsidRPr="009F26B0">
        <w:rPr>
          <w:rFonts w:ascii="Times New Roman" w:eastAsia="Arial" w:hAnsi="Times New Roman" w:cs="Times New Roman"/>
        </w:rPr>
        <w:t>атк</w:t>
      </w:r>
      <w:r w:rsidRPr="009F26B0">
        <w:rPr>
          <w:rFonts w:ascii="Times New Roman" w:eastAsia="Arial" w:hAnsi="Times New Roman" w:cs="Times New Roman"/>
          <w:spacing w:val="-1"/>
        </w:rPr>
        <w:t>о</w:t>
      </w:r>
      <w:r w:rsidRPr="009F26B0">
        <w:rPr>
          <w:rFonts w:ascii="Times New Roman" w:eastAsia="Arial" w:hAnsi="Times New Roman" w:cs="Times New Roman"/>
        </w:rPr>
        <w:t>срочной</w:t>
      </w:r>
      <w:r w:rsidRPr="009F26B0">
        <w:rPr>
          <w:rFonts w:ascii="Times New Roman" w:eastAsia="Arial" w:hAnsi="Times New Roman" w:cs="Times New Roman"/>
          <w:spacing w:val="2"/>
        </w:rPr>
        <w:t xml:space="preserve"> </w:t>
      </w:r>
      <w:r w:rsidRPr="009F26B0">
        <w:rPr>
          <w:rFonts w:ascii="Times New Roman" w:eastAsia="Arial" w:hAnsi="Times New Roman" w:cs="Times New Roman"/>
        </w:rPr>
        <w:t>учебной</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мобильности меж</w:t>
      </w:r>
      <w:r w:rsidRPr="009F26B0">
        <w:rPr>
          <w:rFonts w:ascii="Times New Roman" w:eastAsia="Arial" w:hAnsi="Times New Roman" w:cs="Times New Roman"/>
          <w:spacing w:val="2"/>
        </w:rPr>
        <w:t>д</w:t>
      </w:r>
      <w:r w:rsidRPr="009F26B0">
        <w:rPr>
          <w:rFonts w:ascii="Times New Roman" w:eastAsia="Arial" w:hAnsi="Times New Roman" w:cs="Times New Roman"/>
        </w:rPr>
        <w:t>у</w:t>
      </w:r>
      <w:r w:rsidRPr="009F26B0">
        <w:rPr>
          <w:rFonts w:ascii="Times New Roman" w:eastAsia="Arial" w:hAnsi="Times New Roman" w:cs="Times New Roman"/>
          <w:spacing w:val="-1"/>
        </w:rPr>
        <w:t xml:space="preserve"> </w:t>
      </w:r>
      <w:r w:rsidRPr="009F26B0">
        <w:rPr>
          <w:rFonts w:ascii="Times New Roman" w:eastAsia="Arial" w:hAnsi="Times New Roman" w:cs="Times New Roman"/>
          <w:spacing w:val="2"/>
        </w:rPr>
        <w:t>в</w:t>
      </w:r>
      <w:r w:rsidRPr="009F26B0">
        <w:rPr>
          <w:rFonts w:ascii="Times New Roman" w:eastAsia="Arial" w:hAnsi="Times New Roman" w:cs="Times New Roman"/>
          <w:spacing w:val="-2"/>
        </w:rPr>
        <w:t>у</w:t>
      </w:r>
      <w:r w:rsidRPr="009F26B0">
        <w:rPr>
          <w:rFonts w:ascii="Times New Roman" w:eastAsia="Arial" w:hAnsi="Times New Roman" w:cs="Times New Roman"/>
        </w:rPr>
        <w:t>з</w:t>
      </w:r>
      <w:r w:rsidRPr="009F26B0">
        <w:rPr>
          <w:rFonts w:ascii="Times New Roman" w:eastAsia="Arial" w:hAnsi="Times New Roman" w:cs="Times New Roman"/>
          <w:spacing w:val="-1"/>
        </w:rPr>
        <w:t>а</w:t>
      </w:r>
      <w:r w:rsidRPr="009F26B0">
        <w:rPr>
          <w:rFonts w:ascii="Times New Roman" w:eastAsia="Arial" w:hAnsi="Times New Roman" w:cs="Times New Roman"/>
        </w:rPr>
        <w:t>ми</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EHEA</w:t>
      </w:r>
      <w:r w:rsidRPr="009F26B0">
        <w:rPr>
          <w:rFonts w:ascii="Times New Roman" w:eastAsia="Arial" w:hAnsi="Times New Roman" w:cs="Times New Roman"/>
          <w:spacing w:val="2"/>
        </w:rPr>
        <w:t xml:space="preserve"> </w:t>
      </w:r>
      <w:r w:rsidRPr="009F26B0">
        <w:rPr>
          <w:rFonts w:ascii="Times New Roman" w:eastAsia="Arial" w:hAnsi="Times New Roman" w:cs="Times New Roman"/>
        </w:rPr>
        <w:t>(</w:t>
      </w:r>
      <w:r w:rsidRPr="009F26B0">
        <w:rPr>
          <w:rFonts w:ascii="Times New Roman" w:eastAsia="Arial" w:hAnsi="Times New Roman" w:cs="Times New Roman"/>
          <w:spacing w:val="-1"/>
        </w:rPr>
        <w:t>"</w:t>
      </w:r>
      <w:r w:rsidRPr="009F26B0">
        <w:rPr>
          <w:rFonts w:ascii="Times New Roman" w:eastAsia="Arial" w:hAnsi="Times New Roman" w:cs="Times New Roman"/>
        </w:rPr>
        <w:t>кре</w:t>
      </w:r>
      <w:r w:rsidRPr="009F26B0">
        <w:rPr>
          <w:rFonts w:ascii="Times New Roman" w:eastAsia="Arial" w:hAnsi="Times New Roman" w:cs="Times New Roman"/>
          <w:spacing w:val="1"/>
        </w:rPr>
        <w:t>д</w:t>
      </w:r>
      <w:r w:rsidRPr="009F26B0">
        <w:rPr>
          <w:rFonts w:ascii="Times New Roman" w:eastAsia="Arial" w:hAnsi="Times New Roman" w:cs="Times New Roman"/>
        </w:rPr>
        <w:t>итная мобильность").</w:t>
      </w:r>
      <w:r w:rsidRPr="009F26B0">
        <w:rPr>
          <w:rFonts w:ascii="Times New Roman" w:eastAsia="Arial" w:hAnsi="Times New Roman" w:cs="Times New Roman"/>
          <w:spacing w:val="-2"/>
        </w:rPr>
        <w:t xml:space="preserve"> </w:t>
      </w:r>
      <w:proofErr w:type="gramStart"/>
      <w:r w:rsidRPr="009F26B0">
        <w:rPr>
          <w:rFonts w:ascii="Times New Roman" w:eastAsia="Arial" w:hAnsi="Times New Roman" w:cs="Times New Roman"/>
        </w:rPr>
        <w:t>Всплеск</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мо</w:t>
      </w:r>
      <w:r w:rsidRPr="009F26B0">
        <w:rPr>
          <w:rFonts w:ascii="Times New Roman" w:eastAsia="Arial" w:hAnsi="Times New Roman" w:cs="Times New Roman"/>
          <w:spacing w:val="-1"/>
        </w:rPr>
        <w:t>б</w:t>
      </w:r>
      <w:r w:rsidRPr="009F26B0">
        <w:rPr>
          <w:rFonts w:ascii="Times New Roman" w:eastAsia="Arial" w:hAnsi="Times New Roman" w:cs="Times New Roman"/>
        </w:rPr>
        <w:t>ильности меж</w:t>
      </w:r>
      <w:r w:rsidRPr="009F26B0">
        <w:rPr>
          <w:rFonts w:ascii="Times New Roman" w:eastAsia="Arial" w:hAnsi="Times New Roman" w:cs="Times New Roman"/>
          <w:spacing w:val="2"/>
        </w:rPr>
        <w:t>д</w:t>
      </w:r>
      <w:r w:rsidRPr="009F26B0">
        <w:rPr>
          <w:rFonts w:ascii="Times New Roman" w:eastAsia="Arial" w:hAnsi="Times New Roman" w:cs="Times New Roman"/>
        </w:rPr>
        <w:t>у</w:t>
      </w:r>
      <w:r w:rsidRPr="009F26B0">
        <w:rPr>
          <w:rFonts w:ascii="Times New Roman" w:eastAsia="Arial" w:hAnsi="Times New Roman" w:cs="Times New Roman"/>
          <w:spacing w:val="-2"/>
        </w:rPr>
        <w:t xml:space="preserve"> </w:t>
      </w:r>
      <w:r w:rsidRPr="009F26B0">
        <w:rPr>
          <w:rFonts w:ascii="Times New Roman" w:eastAsia="Arial" w:hAnsi="Times New Roman" w:cs="Times New Roman"/>
        </w:rPr>
        <w:t>EHEA и</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д</w:t>
      </w:r>
      <w:r w:rsidRPr="009F26B0">
        <w:rPr>
          <w:rFonts w:ascii="Times New Roman" w:eastAsia="Arial" w:hAnsi="Times New Roman" w:cs="Times New Roman"/>
          <w:spacing w:val="-1"/>
        </w:rPr>
        <w:t>ру</w:t>
      </w:r>
      <w:r w:rsidRPr="009F26B0">
        <w:rPr>
          <w:rFonts w:ascii="Times New Roman" w:eastAsia="Arial" w:hAnsi="Times New Roman" w:cs="Times New Roman"/>
        </w:rPr>
        <w:t>гими регион</w:t>
      </w:r>
      <w:r w:rsidRPr="009F26B0">
        <w:rPr>
          <w:rFonts w:ascii="Times New Roman" w:eastAsia="Arial" w:hAnsi="Times New Roman" w:cs="Times New Roman"/>
          <w:spacing w:val="1"/>
        </w:rPr>
        <w:t>а</w:t>
      </w:r>
      <w:r w:rsidRPr="009F26B0">
        <w:rPr>
          <w:rFonts w:ascii="Times New Roman" w:eastAsia="Arial" w:hAnsi="Times New Roman" w:cs="Times New Roman"/>
        </w:rPr>
        <w:t>ми мира в</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рамк</w:t>
      </w:r>
      <w:r w:rsidRPr="009F26B0">
        <w:rPr>
          <w:rFonts w:ascii="Times New Roman" w:eastAsia="Arial" w:hAnsi="Times New Roman" w:cs="Times New Roman"/>
          <w:spacing w:val="-1"/>
        </w:rPr>
        <w:t>а</w:t>
      </w:r>
      <w:r w:rsidRPr="009F26B0">
        <w:rPr>
          <w:rFonts w:ascii="Times New Roman" w:eastAsia="Arial" w:hAnsi="Times New Roman" w:cs="Times New Roman"/>
        </w:rPr>
        <w:t>х</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п</w:t>
      </w:r>
      <w:r w:rsidRPr="009F26B0">
        <w:rPr>
          <w:rFonts w:ascii="Times New Roman" w:eastAsia="Arial" w:hAnsi="Times New Roman" w:cs="Times New Roman"/>
          <w:spacing w:val="1"/>
        </w:rPr>
        <w:t>р</w:t>
      </w:r>
      <w:r w:rsidRPr="009F26B0">
        <w:rPr>
          <w:rFonts w:ascii="Times New Roman" w:eastAsia="Arial" w:hAnsi="Times New Roman" w:cs="Times New Roman"/>
        </w:rPr>
        <w:t>огра</w:t>
      </w:r>
      <w:r w:rsidRPr="009F26B0">
        <w:rPr>
          <w:rFonts w:ascii="Times New Roman" w:eastAsia="Arial" w:hAnsi="Times New Roman" w:cs="Times New Roman"/>
          <w:spacing w:val="1"/>
        </w:rPr>
        <w:t>мм</w:t>
      </w:r>
      <w:r w:rsidRPr="009F26B0">
        <w:rPr>
          <w:rFonts w:ascii="Times New Roman" w:eastAsia="Arial" w:hAnsi="Times New Roman" w:cs="Times New Roman"/>
        </w:rPr>
        <w:t>ы ЭМ способствов</w:t>
      </w:r>
      <w:r w:rsidRPr="009F26B0">
        <w:rPr>
          <w:rFonts w:ascii="Times New Roman" w:eastAsia="Arial" w:hAnsi="Times New Roman" w:cs="Times New Roman"/>
          <w:spacing w:val="1"/>
        </w:rPr>
        <w:t>ал</w:t>
      </w:r>
      <w:r w:rsidRPr="009F26B0">
        <w:rPr>
          <w:rFonts w:ascii="Times New Roman" w:eastAsia="Arial" w:hAnsi="Times New Roman" w:cs="Times New Roman"/>
        </w:rPr>
        <w:t xml:space="preserve"> созданию</w:t>
      </w:r>
      <w:r w:rsidRPr="009F26B0">
        <w:rPr>
          <w:rFonts w:ascii="Times New Roman" w:eastAsia="Arial" w:hAnsi="Times New Roman" w:cs="Times New Roman"/>
          <w:spacing w:val="1"/>
        </w:rPr>
        <w:t xml:space="preserve"> </w:t>
      </w:r>
      <w:r w:rsidRPr="009F26B0">
        <w:rPr>
          <w:rFonts w:ascii="Times New Roman" w:eastAsia="Arial" w:hAnsi="Times New Roman" w:cs="Times New Roman"/>
          <w:spacing w:val="-2"/>
        </w:rPr>
        <w:t>о</w:t>
      </w:r>
      <w:r w:rsidRPr="009F26B0">
        <w:rPr>
          <w:rFonts w:ascii="Times New Roman" w:eastAsia="Arial" w:hAnsi="Times New Roman" w:cs="Times New Roman"/>
        </w:rPr>
        <w:t>бновленной</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и</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г</w:t>
      </w:r>
      <w:r w:rsidRPr="009F26B0">
        <w:rPr>
          <w:rFonts w:ascii="Times New Roman" w:eastAsia="Arial" w:hAnsi="Times New Roman" w:cs="Times New Roman"/>
          <w:spacing w:val="1"/>
        </w:rPr>
        <w:t>л</w:t>
      </w:r>
      <w:r w:rsidRPr="009F26B0">
        <w:rPr>
          <w:rFonts w:ascii="Times New Roman" w:eastAsia="Arial" w:hAnsi="Times New Roman" w:cs="Times New Roman"/>
        </w:rPr>
        <w:t>оба</w:t>
      </w:r>
      <w:r w:rsidRPr="009F26B0">
        <w:rPr>
          <w:rFonts w:ascii="Times New Roman" w:eastAsia="Arial" w:hAnsi="Times New Roman" w:cs="Times New Roman"/>
          <w:spacing w:val="1"/>
        </w:rPr>
        <w:t>л</w:t>
      </w:r>
      <w:r w:rsidRPr="009F26B0">
        <w:rPr>
          <w:rFonts w:ascii="Times New Roman" w:eastAsia="Arial" w:hAnsi="Times New Roman" w:cs="Times New Roman"/>
        </w:rPr>
        <w:t>ьной</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перспективы “мобильности”,</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к</w:t>
      </w:r>
      <w:r w:rsidRPr="009F26B0">
        <w:rPr>
          <w:rFonts w:ascii="Times New Roman" w:eastAsia="Arial" w:hAnsi="Times New Roman" w:cs="Times New Roman"/>
          <w:spacing w:val="-2"/>
        </w:rPr>
        <w:t>о</w:t>
      </w:r>
      <w:r w:rsidRPr="009F26B0">
        <w:rPr>
          <w:rFonts w:ascii="Times New Roman" w:eastAsia="Arial" w:hAnsi="Times New Roman" w:cs="Times New Roman"/>
        </w:rPr>
        <w:t>торая по</w:t>
      </w:r>
      <w:r w:rsidRPr="009F26B0">
        <w:rPr>
          <w:rFonts w:ascii="Times New Roman" w:eastAsia="Arial" w:hAnsi="Times New Roman" w:cs="Times New Roman"/>
          <w:spacing w:val="2"/>
        </w:rPr>
        <w:t>к</w:t>
      </w:r>
      <w:r w:rsidRPr="009F26B0">
        <w:rPr>
          <w:rFonts w:ascii="Times New Roman" w:eastAsia="Arial" w:hAnsi="Times New Roman" w:cs="Times New Roman"/>
          <w:spacing w:val="-1"/>
        </w:rPr>
        <w:t>а</w:t>
      </w:r>
      <w:r w:rsidRPr="009F26B0">
        <w:rPr>
          <w:rFonts w:ascii="Times New Roman" w:eastAsia="Arial" w:hAnsi="Times New Roman" w:cs="Times New Roman"/>
        </w:rPr>
        <w:t>зала наличие сер</w:t>
      </w:r>
      <w:r w:rsidRPr="009F26B0">
        <w:rPr>
          <w:rFonts w:ascii="Times New Roman" w:eastAsia="Arial" w:hAnsi="Times New Roman" w:cs="Times New Roman"/>
          <w:spacing w:val="1"/>
        </w:rPr>
        <w:t>ь</w:t>
      </w:r>
      <w:r w:rsidRPr="009F26B0">
        <w:rPr>
          <w:rFonts w:ascii="Times New Roman" w:eastAsia="Arial" w:hAnsi="Times New Roman" w:cs="Times New Roman"/>
        </w:rPr>
        <w:t>ёзных вызовов</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и</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проб</w:t>
      </w:r>
      <w:r w:rsidRPr="009F26B0">
        <w:rPr>
          <w:rFonts w:ascii="Times New Roman" w:eastAsia="Arial" w:hAnsi="Times New Roman" w:cs="Times New Roman"/>
          <w:spacing w:val="1"/>
        </w:rPr>
        <w:t>л</w:t>
      </w:r>
      <w:r w:rsidRPr="009F26B0">
        <w:rPr>
          <w:rFonts w:ascii="Times New Roman" w:eastAsia="Arial" w:hAnsi="Times New Roman" w:cs="Times New Roman"/>
          <w:spacing w:val="-1"/>
        </w:rPr>
        <w:t>е</w:t>
      </w:r>
      <w:r w:rsidRPr="009F26B0">
        <w:rPr>
          <w:rFonts w:ascii="Times New Roman" w:eastAsia="Arial" w:hAnsi="Times New Roman" w:cs="Times New Roman"/>
        </w:rPr>
        <w:t>м, с</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к</w:t>
      </w:r>
      <w:r w:rsidRPr="009F26B0">
        <w:rPr>
          <w:rFonts w:ascii="Times New Roman" w:eastAsia="Arial" w:hAnsi="Times New Roman" w:cs="Times New Roman"/>
          <w:spacing w:val="-1"/>
        </w:rPr>
        <w:t>о</w:t>
      </w:r>
      <w:r w:rsidRPr="009F26B0">
        <w:rPr>
          <w:rFonts w:ascii="Times New Roman" w:eastAsia="Arial" w:hAnsi="Times New Roman" w:cs="Times New Roman"/>
        </w:rPr>
        <w:t>торыми при</w:t>
      </w:r>
      <w:r w:rsidRPr="009F26B0">
        <w:rPr>
          <w:rFonts w:ascii="Times New Roman" w:eastAsia="Arial" w:hAnsi="Times New Roman" w:cs="Times New Roman"/>
          <w:spacing w:val="-1"/>
        </w:rPr>
        <w:t>х</w:t>
      </w:r>
      <w:r w:rsidRPr="009F26B0">
        <w:rPr>
          <w:rFonts w:ascii="Times New Roman" w:eastAsia="Arial" w:hAnsi="Times New Roman" w:cs="Times New Roman"/>
        </w:rPr>
        <w:t>одится сталкиваться и</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к</w:t>
      </w:r>
      <w:r w:rsidRPr="009F26B0">
        <w:rPr>
          <w:rFonts w:ascii="Times New Roman" w:eastAsia="Arial" w:hAnsi="Times New Roman" w:cs="Times New Roman"/>
          <w:spacing w:val="-1"/>
        </w:rPr>
        <w:t>о</w:t>
      </w:r>
      <w:r w:rsidRPr="009F26B0">
        <w:rPr>
          <w:rFonts w:ascii="Times New Roman" w:eastAsia="Arial" w:hAnsi="Times New Roman" w:cs="Times New Roman"/>
        </w:rPr>
        <w:t>т</w:t>
      </w:r>
      <w:r w:rsidRPr="009F26B0">
        <w:rPr>
          <w:rFonts w:ascii="Times New Roman" w:eastAsia="Arial" w:hAnsi="Times New Roman" w:cs="Times New Roman"/>
          <w:spacing w:val="-2"/>
        </w:rPr>
        <w:t>о</w:t>
      </w:r>
      <w:r w:rsidRPr="009F26B0">
        <w:rPr>
          <w:rFonts w:ascii="Times New Roman" w:eastAsia="Arial" w:hAnsi="Times New Roman" w:cs="Times New Roman"/>
          <w:spacing w:val="-1"/>
        </w:rPr>
        <w:t>р</w:t>
      </w:r>
      <w:r w:rsidRPr="009F26B0">
        <w:rPr>
          <w:rFonts w:ascii="Times New Roman" w:eastAsia="Arial" w:hAnsi="Times New Roman" w:cs="Times New Roman"/>
        </w:rPr>
        <w:t>ые пре</w:t>
      </w:r>
      <w:r w:rsidRPr="009F26B0">
        <w:rPr>
          <w:rFonts w:ascii="Times New Roman" w:eastAsia="Arial" w:hAnsi="Times New Roman" w:cs="Times New Roman"/>
          <w:spacing w:val="1"/>
        </w:rPr>
        <w:t>д</w:t>
      </w:r>
      <w:r w:rsidRPr="009F26B0">
        <w:rPr>
          <w:rFonts w:ascii="Times New Roman" w:eastAsia="Arial" w:hAnsi="Times New Roman" w:cs="Times New Roman"/>
        </w:rPr>
        <w:t>сто</w:t>
      </w:r>
      <w:r w:rsidRPr="009F26B0">
        <w:rPr>
          <w:rFonts w:ascii="Times New Roman" w:eastAsia="Arial" w:hAnsi="Times New Roman" w:cs="Times New Roman"/>
          <w:spacing w:val="1"/>
        </w:rPr>
        <w:t>и</w:t>
      </w:r>
      <w:r w:rsidRPr="009F26B0">
        <w:rPr>
          <w:rFonts w:ascii="Times New Roman" w:eastAsia="Arial" w:hAnsi="Times New Roman" w:cs="Times New Roman"/>
        </w:rPr>
        <w:t>т ре</w:t>
      </w:r>
      <w:r w:rsidRPr="009F26B0">
        <w:rPr>
          <w:rFonts w:ascii="Times New Roman" w:eastAsia="Arial" w:hAnsi="Times New Roman" w:cs="Times New Roman"/>
          <w:spacing w:val="1"/>
        </w:rPr>
        <w:t>ш</w:t>
      </w:r>
      <w:r w:rsidRPr="009F26B0">
        <w:rPr>
          <w:rFonts w:ascii="Times New Roman" w:eastAsia="Arial" w:hAnsi="Times New Roman" w:cs="Times New Roman"/>
        </w:rPr>
        <w:t xml:space="preserve">ать </w:t>
      </w:r>
      <w:r w:rsidRPr="009F26B0">
        <w:rPr>
          <w:rFonts w:ascii="Times New Roman" w:eastAsia="Arial" w:hAnsi="Times New Roman" w:cs="Times New Roman"/>
          <w:spacing w:val="2"/>
        </w:rPr>
        <w:t>в</w:t>
      </w:r>
      <w:r w:rsidRPr="009F26B0">
        <w:rPr>
          <w:rFonts w:ascii="Times New Roman" w:eastAsia="Arial" w:hAnsi="Times New Roman" w:cs="Times New Roman"/>
          <w:spacing w:val="-2"/>
        </w:rPr>
        <w:t>у</w:t>
      </w:r>
      <w:r w:rsidRPr="009F26B0">
        <w:rPr>
          <w:rFonts w:ascii="Times New Roman" w:eastAsia="Arial" w:hAnsi="Times New Roman" w:cs="Times New Roman"/>
        </w:rPr>
        <w:t>з</w:t>
      </w:r>
      <w:r w:rsidRPr="009F26B0">
        <w:rPr>
          <w:rFonts w:ascii="Times New Roman" w:eastAsia="Arial" w:hAnsi="Times New Roman" w:cs="Times New Roman"/>
          <w:spacing w:val="-1"/>
        </w:rPr>
        <w:t>а</w:t>
      </w:r>
      <w:r w:rsidRPr="009F26B0">
        <w:rPr>
          <w:rFonts w:ascii="Times New Roman" w:eastAsia="Arial" w:hAnsi="Times New Roman" w:cs="Times New Roman"/>
        </w:rPr>
        <w:t>м</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и</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системам образовани</w:t>
      </w:r>
      <w:r w:rsidRPr="009F26B0">
        <w:rPr>
          <w:rFonts w:ascii="Times New Roman" w:eastAsia="Arial" w:hAnsi="Times New Roman" w:cs="Times New Roman"/>
          <w:spacing w:val="-1"/>
        </w:rPr>
        <w:t>я</w:t>
      </w:r>
      <w:r w:rsidRPr="009F26B0">
        <w:rPr>
          <w:rFonts w:ascii="Times New Roman" w:eastAsia="Arial" w:hAnsi="Times New Roman" w:cs="Times New Roman"/>
        </w:rPr>
        <w:t>.</w:t>
      </w:r>
      <w:proofErr w:type="gramEnd"/>
      <w:r w:rsidRPr="009F26B0">
        <w:rPr>
          <w:rFonts w:ascii="Times New Roman" w:eastAsia="Arial" w:hAnsi="Times New Roman" w:cs="Times New Roman"/>
        </w:rPr>
        <w:t xml:space="preserve"> Сту</w:t>
      </w:r>
      <w:r w:rsidRPr="009F26B0">
        <w:rPr>
          <w:rFonts w:ascii="Times New Roman" w:eastAsia="Arial" w:hAnsi="Times New Roman" w:cs="Times New Roman"/>
          <w:spacing w:val="1"/>
        </w:rPr>
        <w:t>д</w:t>
      </w:r>
      <w:r w:rsidRPr="009F26B0">
        <w:rPr>
          <w:rFonts w:ascii="Times New Roman" w:eastAsia="Arial" w:hAnsi="Times New Roman" w:cs="Times New Roman"/>
        </w:rPr>
        <w:t>ент</w:t>
      </w:r>
      <w:r w:rsidRPr="009F26B0">
        <w:rPr>
          <w:rFonts w:ascii="Times New Roman" w:eastAsia="Arial" w:hAnsi="Times New Roman" w:cs="Times New Roman"/>
          <w:spacing w:val="1"/>
        </w:rPr>
        <w:t>ы</w:t>
      </w:r>
      <w:r w:rsidRPr="009F26B0">
        <w:rPr>
          <w:rFonts w:ascii="Times New Roman" w:eastAsia="Arial" w:hAnsi="Times New Roman" w:cs="Times New Roman"/>
        </w:rPr>
        <w:t>,</w:t>
      </w:r>
      <w:r w:rsidRPr="009F26B0">
        <w:rPr>
          <w:rFonts w:ascii="Times New Roman" w:eastAsia="Arial" w:hAnsi="Times New Roman" w:cs="Times New Roman"/>
          <w:spacing w:val="1"/>
        </w:rPr>
        <w:t xml:space="preserve"> </w:t>
      </w:r>
      <w:r w:rsidRPr="009F26B0">
        <w:rPr>
          <w:rFonts w:ascii="Times New Roman" w:eastAsia="Arial" w:hAnsi="Times New Roman" w:cs="Times New Roman"/>
          <w:spacing w:val="-2"/>
        </w:rPr>
        <w:t>у</w:t>
      </w:r>
      <w:r w:rsidRPr="009F26B0">
        <w:rPr>
          <w:rFonts w:ascii="Times New Roman" w:eastAsia="Arial" w:hAnsi="Times New Roman" w:cs="Times New Roman"/>
        </w:rPr>
        <w:t>ч</w:t>
      </w:r>
      <w:r w:rsidRPr="009F26B0">
        <w:rPr>
          <w:rFonts w:ascii="Times New Roman" w:eastAsia="Arial" w:hAnsi="Times New Roman" w:cs="Times New Roman"/>
          <w:spacing w:val="-1"/>
        </w:rPr>
        <w:t>а</w:t>
      </w:r>
      <w:r w:rsidRPr="009F26B0">
        <w:rPr>
          <w:rFonts w:ascii="Times New Roman" w:eastAsia="Arial" w:hAnsi="Times New Roman" w:cs="Times New Roman"/>
        </w:rPr>
        <w:t>с</w:t>
      </w:r>
      <w:r w:rsidRPr="009F26B0">
        <w:rPr>
          <w:rFonts w:ascii="Times New Roman" w:eastAsia="Arial" w:hAnsi="Times New Roman" w:cs="Times New Roman"/>
          <w:spacing w:val="2"/>
        </w:rPr>
        <w:t>тв</w:t>
      </w:r>
      <w:r w:rsidRPr="009F26B0">
        <w:rPr>
          <w:rFonts w:ascii="Times New Roman" w:eastAsia="Arial" w:hAnsi="Times New Roman" w:cs="Times New Roman"/>
          <w:spacing w:val="-2"/>
        </w:rPr>
        <w:t>у</w:t>
      </w:r>
      <w:r w:rsidRPr="009F26B0">
        <w:rPr>
          <w:rFonts w:ascii="Times New Roman" w:eastAsia="Arial" w:hAnsi="Times New Roman" w:cs="Times New Roman"/>
          <w:spacing w:val="1"/>
        </w:rPr>
        <w:t>ю</w:t>
      </w:r>
      <w:r w:rsidRPr="009F26B0">
        <w:rPr>
          <w:rFonts w:ascii="Times New Roman" w:eastAsia="Arial" w:hAnsi="Times New Roman" w:cs="Times New Roman"/>
          <w:spacing w:val="-1"/>
        </w:rPr>
        <w:t>щ</w:t>
      </w:r>
      <w:r w:rsidRPr="009F26B0">
        <w:rPr>
          <w:rFonts w:ascii="Times New Roman" w:eastAsia="Arial" w:hAnsi="Times New Roman" w:cs="Times New Roman"/>
        </w:rPr>
        <w:t>ие в</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пр</w:t>
      </w:r>
      <w:r w:rsidRPr="009F26B0">
        <w:rPr>
          <w:rFonts w:ascii="Times New Roman" w:eastAsia="Arial" w:hAnsi="Times New Roman" w:cs="Times New Roman"/>
          <w:spacing w:val="1"/>
        </w:rPr>
        <w:t>о</w:t>
      </w:r>
      <w:r w:rsidRPr="009F26B0">
        <w:rPr>
          <w:rFonts w:ascii="Times New Roman" w:eastAsia="Arial" w:hAnsi="Times New Roman" w:cs="Times New Roman"/>
          <w:spacing w:val="-1"/>
        </w:rPr>
        <w:t>е</w:t>
      </w:r>
      <w:r w:rsidRPr="009F26B0">
        <w:rPr>
          <w:rFonts w:ascii="Times New Roman" w:eastAsia="Arial" w:hAnsi="Times New Roman" w:cs="Times New Roman"/>
        </w:rPr>
        <w:t>ктах</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ЭМ, испытывают</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 xml:space="preserve">те </w:t>
      </w:r>
      <w:r w:rsidRPr="009F26B0">
        <w:rPr>
          <w:rFonts w:ascii="Times New Roman" w:eastAsia="Arial" w:hAnsi="Times New Roman" w:cs="Times New Roman"/>
          <w:spacing w:val="-2"/>
        </w:rPr>
        <w:t xml:space="preserve">же </w:t>
      </w:r>
      <w:r w:rsidRPr="009F26B0">
        <w:rPr>
          <w:rFonts w:ascii="Times New Roman" w:eastAsia="Arial" w:hAnsi="Times New Roman" w:cs="Times New Roman"/>
        </w:rPr>
        <w:t>проб</w:t>
      </w:r>
      <w:r w:rsidRPr="009F26B0">
        <w:rPr>
          <w:rFonts w:ascii="Times New Roman" w:eastAsia="Arial" w:hAnsi="Times New Roman" w:cs="Times New Roman"/>
          <w:spacing w:val="1"/>
        </w:rPr>
        <w:t>л</w:t>
      </w:r>
      <w:r w:rsidRPr="009F26B0">
        <w:rPr>
          <w:rFonts w:ascii="Times New Roman" w:eastAsia="Arial" w:hAnsi="Times New Roman" w:cs="Times New Roman"/>
          <w:spacing w:val="-1"/>
        </w:rPr>
        <w:t>е</w:t>
      </w:r>
      <w:r w:rsidRPr="009F26B0">
        <w:rPr>
          <w:rFonts w:ascii="Times New Roman" w:eastAsia="Arial" w:hAnsi="Times New Roman" w:cs="Times New Roman"/>
        </w:rPr>
        <w:t xml:space="preserve">мы </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с признанием п</w:t>
      </w:r>
      <w:r w:rsidRPr="009F26B0">
        <w:rPr>
          <w:rFonts w:ascii="Times New Roman" w:eastAsia="Arial" w:hAnsi="Times New Roman" w:cs="Times New Roman"/>
          <w:spacing w:val="1"/>
        </w:rPr>
        <w:t>е</w:t>
      </w:r>
      <w:r w:rsidRPr="009F26B0">
        <w:rPr>
          <w:rFonts w:ascii="Times New Roman" w:eastAsia="Arial" w:hAnsi="Times New Roman" w:cs="Times New Roman"/>
        </w:rPr>
        <w:t>рио</w:t>
      </w:r>
      <w:r w:rsidRPr="009F26B0">
        <w:rPr>
          <w:rFonts w:ascii="Times New Roman" w:eastAsia="Arial" w:hAnsi="Times New Roman" w:cs="Times New Roman"/>
          <w:spacing w:val="1"/>
        </w:rPr>
        <w:t>д</w:t>
      </w:r>
      <w:r w:rsidRPr="009F26B0">
        <w:rPr>
          <w:rFonts w:ascii="Times New Roman" w:eastAsia="Arial" w:hAnsi="Times New Roman" w:cs="Times New Roman"/>
        </w:rPr>
        <w:t>а о</w:t>
      </w:r>
      <w:r w:rsidRPr="009F26B0">
        <w:rPr>
          <w:rFonts w:ascii="Times New Roman" w:eastAsia="Arial" w:hAnsi="Times New Roman" w:cs="Times New Roman"/>
          <w:spacing w:val="1"/>
        </w:rPr>
        <w:t>б</w:t>
      </w:r>
      <w:r w:rsidRPr="009F26B0">
        <w:rPr>
          <w:rFonts w:ascii="Times New Roman" w:eastAsia="Arial" w:hAnsi="Times New Roman" w:cs="Times New Roman"/>
        </w:rPr>
        <w:t>уче</w:t>
      </w:r>
      <w:r w:rsidRPr="009F26B0">
        <w:rPr>
          <w:rFonts w:ascii="Times New Roman" w:eastAsia="Arial" w:hAnsi="Times New Roman" w:cs="Times New Roman"/>
          <w:spacing w:val="1"/>
        </w:rPr>
        <w:t>н</w:t>
      </w:r>
      <w:r w:rsidRPr="009F26B0">
        <w:rPr>
          <w:rFonts w:ascii="Times New Roman" w:eastAsia="Arial" w:hAnsi="Times New Roman" w:cs="Times New Roman"/>
        </w:rPr>
        <w:t xml:space="preserve">ия за </w:t>
      </w:r>
      <w:r w:rsidRPr="009F26B0">
        <w:rPr>
          <w:rFonts w:ascii="Times New Roman" w:eastAsia="Arial" w:hAnsi="Times New Roman" w:cs="Times New Roman"/>
          <w:spacing w:val="1"/>
        </w:rPr>
        <w:t>р</w:t>
      </w:r>
      <w:r w:rsidRPr="009F26B0">
        <w:rPr>
          <w:rFonts w:ascii="Times New Roman" w:eastAsia="Arial" w:hAnsi="Times New Roman" w:cs="Times New Roman"/>
          <w:spacing w:val="-2"/>
        </w:rPr>
        <w:t>у</w:t>
      </w:r>
      <w:r w:rsidRPr="009F26B0">
        <w:rPr>
          <w:rFonts w:ascii="Times New Roman" w:eastAsia="Arial" w:hAnsi="Times New Roman" w:cs="Times New Roman"/>
          <w:spacing w:val="1"/>
        </w:rPr>
        <w:t>бе</w:t>
      </w:r>
      <w:r w:rsidRPr="009F26B0">
        <w:rPr>
          <w:rFonts w:ascii="Times New Roman" w:eastAsia="Arial" w:hAnsi="Times New Roman" w:cs="Times New Roman"/>
        </w:rPr>
        <w:t>ж</w:t>
      </w:r>
      <w:r w:rsidRPr="009F26B0">
        <w:rPr>
          <w:rFonts w:ascii="Times New Roman" w:eastAsia="Arial" w:hAnsi="Times New Roman" w:cs="Times New Roman"/>
          <w:spacing w:val="-1"/>
        </w:rPr>
        <w:t>о</w:t>
      </w:r>
      <w:r w:rsidRPr="009F26B0">
        <w:rPr>
          <w:rFonts w:ascii="Times New Roman" w:eastAsia="Arial" w:hAnsi="Times New Roman" w:cs="Times New Roman"/>
        </w:rPr>
        <w:t>м</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 то, с чем европейские</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с</w:t>
      </w:r>
      <w:r w:rsidRPr="009F26B0">
        <w:rPr>
          <w:rFonts w:ascii="Times New Roman" w:eastAsia="Arial" w:hAnsi="Times New Roman" w:cs="Times New Roman"/>
          <w:spacing w:val="2"/>
        </w:rPr>
        <w:t>т</w:t>
      </w:r>
      <w:r w:rsidRPr="009F26B0">
        <w:rPr>
          <w:rFonts w:ascii="Times New Roman" w:eastAsia="Arial" w:hAnsi="Times New Roman" w:cs="Times New Roman"/>
          <w:spacing w:val="-1"/>
        </w:rPr>
        <w:t>у</w:t>
      </w:r>
      <w:r w:rsidRPr="009F26B0">
        <w:rPr>
          <w:rFonts w:ascii="Times New Roman" w:eastAsia="Arial" w:hAnsi="Times New Roman" w:cs="Times New Roman"/>
          <w:spacing w:val="1"/>
        </w:rPr>
        <w:t>д</w:t>
      </w:r>
      <w:r w:rsidRPr="009F26B0">
        <w:rPr>
          <w:rFonts w:ascii="Times New Roman" w:eastAsia="Arial" w:hAnsi="Times New Roman" w:cs="Times New Roman"/>
        </w:rPr>
        <w:t>енты сталкивались на начальных</w:t>
      </w:r>
      <w:r w:rsidRPr="009F26B0">
        <w:rPr>
          <w:rFonts w:ascii="Times New Roman" w:eastAsia="Arial" w:hAnsi="Times New Roman" w:cs="Times New Roman"/>
          <w:spacing w:val="1"/>
        </w:rPr>
        <w:t xml:space="preserve"> э</w:t>
      </w:r>
      <w:r w:rsidRPr="009F26B0">
        <w:rPr>
          <w:rFonts w:ascii="Times New Roman" w:eastAsia="Arial" w:hAnsi="Times New Roman" w:cs="Times New Roman"/>
        </w:rPr>
        <w:t>тапах</w:t>
      </w:r>
      <w:r w:rsidRPr="009F26B0">
        <w:rPr>
          <w:rFonts w:ascii="Times New Roman" w:eastAsia="Arial" w:hAnsi="Times New Roman" w:cs="Times New Roman"/>
          <w:spacing w:val="-1"/>
        </w:rPr>
        <w:t xml:space="preserve"> </w:t>
      </w:r>
      <w:r w:rsidRPr="009F26B0">
        <w:rPr>
          <w:rFonts w:ascii="Times New Roman" w:eastAsia="Arial" w:hAnsi="Times New Roman" w:cs="Times New Roman"/>
          <w:spacing w:val="1"/>
        </w:rPr>
        <w:t>м</w:t>
      </w:r>
      <w:r w:rsidRPr="009F26B0">
        <w:rPr>
          <w:rFonts w:ascii="Times New Roman" w:eastAsia="Arial" w:hAnsi="Times New Roman" w:cs="Times New Roman"/>
          <w:spacing w:val="-1"/>
        </w:rPr>
        <w:t>о</w:t>
      </w:r>
      <w:r w:rsidRPr="009F26B0">
        <w:rPr>
          <w:rFonts w:ascii="Times New Roman" w:eastAsia="Arial" w:hAnsi="Times New Roman" w:cs="Times New Roman"/>
        </w:rPr>
        <w:t xml:space="preserve">бильности </w:t>
      </w:r>
      <w:proofErr w:type="spellStart"/>
      <w:r w:rsidRPr="009F26B0">
        <w:rPr>
          <w:rFonts w:ascii="Times New Roman" w:eastAsia="Arial" w:hAnsi="Times New Roman" w:cs="Times New Roman"/>
        </w:rPr>
        <w:t>Эразмус</w:t>
      </w:r>
      <w:proofErr w:type="spellEnd"/>
      <w:r w:rsidRPr="009F26B0">
        <w:rPr>
          <w:rFonts w:ascii="Times New Roman" w:eastAsia="Arial" w:hAnsi="Times New Roman" w:cs="Times New Roman"/>
        </w:rPr>
        <w:t>.</w:t>
      </w:r>
    </w:p>
    <w:p w:rsidR="00FC67CF" w:rsidRPr="009F26B0" w:rsidRDefault="009F26B0" w:rsidP="00707F70">
      <w:pPr>
        <w:spacing w:after="0"/>
        <w:ind w:left="175" w:firstLine="425"/>
        <w:jc w:val="both"/>
        <w:rPr>
          <w:rFonts w:ascii="Times New Roman" w:eastAsia="ArialMT-Identity-H" w:hAnsi="Times New Roman" w:cs="Times New Roman"/>
          <w:lang w:val="uz-Latn-UZ" w:eastAsia="en-US"/>
        </w:rPr>
      </w:pPr>
      <w:r w:rsidRPr="009F26B0">
        <w:rPr>
          <w:rFonts w:ascii="Times New Roman" w:eastAsia="Arial" w:hAnsi="Times New Roman" w:cs="Times New Roman"/>
        </w:rPr>
        <w:t>Все возраст</w:t>
      </w:r>
      <w:r w:rsidRPr="009F26B0">
        <w:rPr>
          <w:rFonts w:ascii="Times New Roman" w:eastAsia="Arial" w:hAnsi="Times New Roman" w:cs="Times New Roman"/>
          <w:spacing w:val="1"/>
        </w:rPr>
        <w:t>аю</w:t>
      </w:r>
      <w:r w:rsidRPr="009F26B0">
        <w:rPr>
          <w:rFonts w:ascii="Times New Roman" w:eastAsia="Arial" w:hAnsi="Times New Roman" w:cs="Times New Roman"/>
        </w:rPr>
        <w:t>щее г</w:t>
      </w:r>
      <w:r w:rsidRPr="009F26B0">
        <w:rPr>
          <w:rFonts w:ascii="Times New Roman" w:eastAsia="Arial" w:hAnsi="Times New Roman" w:cs="Times New Roman"/>
          <w:spacing w:val="1"/>
        </w:rPr>
        <w:t>л</w:t>
      </w:r>
      <w:r w:rsidRPr="009F26B0">
        <w:rPr>
          <w:rFonts w:ascii="Times New Roman" w:eastAsia="Arial" w:hAnsi="Times New Roman" w:cs="Times New Roman"/>
        </w:rPr>
        <w:t>оба</w:t>
      </w:r>
      <w:r w:rsidRPr="009F26B0">
        <w:rPr>
          <w:rFonts w:ascii="Times New Roman" w:eastAsia="Arial" w:hAnsi="Times New Roman" w:cs="Times New Roman"/>
          <w:spacing w:val="1"/>
        </w:rPr>
        <w:t>л</w:t>
      </w:r>
      <w:r w:rsidRPr="009F26B0">
        <w:rPr>
          <w:rFonts w:ascii="Times New Roman" w:eastAsia="Arial" w:hAnsi="Times New Roman" w:cs="Times New Roman"/>
        </w:rPr>
        <w:t>ьное расши</w:t>
      </w:r>
      <w:r w:rsidRPr="009F26B0">
        <w:rPr>
          <w:rFonts w:ascii="Times New Roman" w:eastAsia="Arial" w:hAnsi="Times New Roman" w:cs="Times New Roman"/>
          <w:spacing w:val="1"/>
        </w:rPr>
        <w:t>р</w:t>
      </w:r>
      <w:r w:rsidRPr="009F26B0">
        <w:rPr>
          <w:rFonts w:ascii="Times New Roman" w:eastAsia="Arial" w:hAnsi="Times New Roman" w:cs="Times New Roman"/>
          <w:spacing w:val="-1"/>
        </w:rPr>
        <w:t>е</w:t>
      </w:r>
      <w:r w:rsidRPr="009F26B0">
        <w:rPr>
          <w:rFonts w:ascii="Times New Roman" w:eastAsia="Arial" w:hAnsi="Times New Roman" w:cs="Times New Roman"/>
        </w:rPr>
        <w:t xml:space="preserve">ние </w:t>
      </w:r>
      <w:r w:rsidRPr="009F26B0">
        <w:rPr>
          <w:rFonts w:ascii="Times New Roman" w:eastAsia="Arial" w:hAnsi="Times New Roman" w:cs="Times New Roman"/>
          <w:spacing w:val="1"/>
        </w:rPr>
        <w:t>о</w:t>
      </w:r>
      <w:r w:rsidRPr="009F26B0">
        <w:rPr>
          <w:rFonts w:ascii="Times New Roman" w:eastAsia="Arial" w:hAnsi="Times New Roman" w:cs="Times New Roman"/>
        </w:rPr>
        <w:t>бразовани</w:t>
      </w:r>
      <w:r w:rsidRPr="009F26B0">
        <w:rPr>
          <w:rFonts w:ascii="Times New Roman" w:eastAsia="Arial" w:hAnsi="Times New Roman" w:cs="Times New Roman"/>
          <w:spacing w:val="-1"/>
        </w:rPr>
        <w:t>я</w:t>
      </w:r>
      <w:r w:rsidRPr="009F26B0">
        <w:rPr>
          <w:rFonts w:ascii="Times New Roman" w:eastAsia="Arial" w:hAnsi="Times New Roman" w:cs="Times New Roman"/>
        </w:rPr>
        <w:t xml:space="preserve">, </w:t>
      </w:r>
      <w:r w:rsidRPr="009F26B0">
        <w:rPr>
          <w:rFonts w:ascii="Times New Roman" w:eastAsia="Arial" w:hAnsi="Times New Roman" w:cs="Times New Roman"/>
          <w:spacing w:val="1"/>
        </w:rPr>
        <w:t>ег</w:t>
      </w:r>
      <w:r w:rsidRPr="009F26B0">
        <w:rPr>
          <w:rFonts w:ascii="Times New Roman" w:eastAsia="Arial" w:hAnsi="Times New Roman" w:cs="Times New Roman"/>
        </w:rPr>
        <w:t>о масштаба тре</w:t>
      </w:r>
      <w:r w:rsidRPr="009F26B0">
        <w:rPr>
          <w:rFonts w:ascii="Times New Roman" w:eastAsia="Arial" w:hAnsi="Times New Roman" w:cs="Times New Roman"/>
          <w:spacing w:val="1"/>
        </w:rPr>
        <w:t>б</w:t>
      </w:r>
      <w:r w:rsidRPr="009F26B0">
        <w:rPr>
          <w:rFonts w:ascii="Times New Roman" w:eastAsia="Arial" w:hAnsi="Times New Roman" w:cs="Times New Roman"/>
        </w:rPr>
        <w:t>ует</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д</w:t>
      </w:r>
      <w:r w:rsidRPr="009F26B0">
        <w:rPr>
          <w:rFonts w:ascii="Times New Roman" w:eastAsia="Arial" w:hAnsi="Times New Roman" w:cs="Times New Roman"/>
          <w:spacing w:val="-1"/>
        </w:rPr>
        <w:t>а</w:t>
      </w:r>
      <w:r w:rsidRPr="009F26B0">
        <w:rPr>
          <w:rFonts w:ascii="Times New Roman" w:eastAsia="Arial" w:hAnsi="Times New Roman" w:cs="Times New Roman"/>
        </w:rPr>
        <w:t>льн</w:t>
      </w:r>
      <w:r w:rsidRPr="009F26B0">
        <w:rPr>
          <w:rFonts w:ascii="Times New Roman" w:eastAsia="Arial" w:hAnsi="Times New Roman" w:cs="Times New Roman"/>
          <w:spacing w:val="-1"/>
        </w:rPr>
        <w:t>е</w:t>
      </w:r>
      <w:r w:rsidRPr="009F26B0">
        <w:rPr>
          <w:rFonts w:ascii="Times New Roman" w:eastAsia="Arial" w:hAnsi="Times New Roman" w:cs="Times New Roman"/>
        </w:rPr>
        <w:t>йших</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действий по</w:t>
      </w:r>
      <w:r w:rsidRPr="009F26B0">
        <w:rPr>
          <w:rFonts w:ascii="Times New Roman" w:eastAsia="Arial" w:hAnsi="Times New Roman" w:cs="Times New Roman"/>
          <w:spacing w:val="1"/>
        </w:rPr>
        <w:t xml:space="preserve"> </w:t>
      </w:r>
      <w:r w:rsidRPr="009F26B0">
        <w:rPr>
          <w:rFonts w:ascii="Times New Roman" w:eastAsia="Arial" w:hAnsi="Times New Roman" w:cs="Times New Roman"/>
          <w:spacing w:val="-2"/>
        </w:rPr>
        <w:t>у</w:t>
      </w:r>
      <w:r w:rsidRPr="009F26B0">
        <w:rPr>
          <w:rFonts w:ascii="Times New Roman" w:eastAsia="Arial" w:hAnsi="Times New Roman" w:cs="Times New Roman"/>
          <w:spacing w:val="2"/>
        </w:rPr>
        <w:t>л</w:t>
      </w:r>
      <w:r w:rsidRPr="009F26B0">
        <w:rPr>
          <w:rFonts w:ascii="Times New Roman" w:eastAsia="Arial" w:hAnsi="Times New Roman" w:cs="Times New Roman"/>
          <w:spacing w:val="-2"/>
        </w:rPr>
        <w:t>у</w:t>
      </w:r>
      <w:r w:rsidRPr="009F26B0">
        <w:rPr>
          <w:rFonts w:ascii="Times New Roman" w:eastAsia="Arial" w:hAnsi="Times New Roman" w:cs="Times New Roman"/>
          <w:spacing w:val="1"/>
        </w:rPr>
        <w:t>ч</w:t>
      </w:r>
      <w:r w:rsidRPr="009F26B0">
        <w:rPr>
          <w:rFonts w:ascii="Times New Roman" w:eastAsia="Arial" w:hAnsi="Times New Roman" w:cs="Times New Roman"/>
        </w:rPr>
        <w:t>ш</w:t>
      </w:r>
      <w:r w:rsidRPr="009F26B0">
        <w:rPr>
          <w:rFonts w:ascii="Times New Roman" w:eastAsia="Arial" w:hAnsi="Times New Roman" w:cs="Times New Roman"/>
          <w:spacing w:val="-1"/>
        </w:rPr>
        <w:t>е</w:t>
      </w:r>
      <w:r w:rsidRPr="009F26B0">
        <w:rPr>
          <w:rFonts w:ascii="Times New Roman" w:eastAsia="Arial" w:hAnsi="Times New Roman" w:cs="Times New Roman"/>
          <w:spacing w:val="1"/>
        </w:rPr>
        <w:t>н</w:t>
      </w:r>
      <w:r w:rsidRPr="009F26B0">
        <w:rPr>
          <w:rFonts w:ascii="Times New Roman" w:eastAsia="Arial" w:hAnsi="Times New Roman" w:cs="Times New Roman"/>
        </w:rPr>
        <w:t>ию</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обмена меж</w:t>
      </w:r>
      <w:r w:rsidRPr="009F26B0">
        <w:rPr>
          <w:rFonts w:ascii="Times New Roman" w:eastAsia="Arial" w:hAnsi="Times New Roman" w:cs="Times New Roman"/>
          <w:spacing w:val="2"/>
        </w:rPr>
        <w:t>д</w:t>
      </w:r>
      <w:r w:rsidRPr="009F26B0">
        <w:rPr>
          <w:rFonts w:ascii="Times New Roman" w:eastAsia="Arial" w:hAnsi="Times New Roman" w:cs="Times New Roman"/>
        </w:rPr>
        <w:t>у EHEA и</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др</w:t>
      </w:r>
      <w:r w:rsidRPr="009F26B0">
        <w:rPr>
          <w:rFonts w:ascii="Times New Roman" w:eastAsia="Arial" w:hAnsi="Times New Roman" w:cs="Times New Roman"/>
          <w:spacing w:val="-2"/>
        </w:rPr>
        <w:t>у</w:t>
      </w:r>
      <w:r w:rsidRPr="009F26B0">
        <w:rPr>
          <w:rFonts w:ascii="Times New Roman" w:eastAsia="Arial" w:hAnsi="Times New Roman" w:cs="Times New Roman"/>
        </w:rPr>
        <w:t>гими регионами мира, совместно</w:t>
      </w:r>
      <w:r w:rsidRPr="009F26B0">
        <w:rPr>
          <w:rFonts w:ascii="Times New Roman" w:eastAsia="Arial" w:hAnsi="Times New Roman" w:cs="Times New Roman"/>
          <w:spacing w:val="1"/>
        </w:rPr>
        <w:t>м</w:t>
      </w:r>
      <w:r w:rsidRPr="009F26B0">
        <w:rPr>
          <w:rFonts w:ascii="Times New Roman" w:eastAsia="Arial" w:hAnsi="Times New Roman" w:cs="Times New Roman"/>
        </w:rPr>
        <w:t>у</w:t>
      </w:r>
      <w:r w:rsidRPr="009F26B0">
        <w:rPr>
          <w:rFonts w:ascii="Times New Roman" w:eastAsia="Arial" w:hAnsi="Times New Roman" w:cs="Times New Roman"/>
          <w:spacing w:val="-2"/>
        </w:rPr>
        <w:t xml:space="preserve"> </w:t>
      </w:r>
      <w:r w:rsidRPr="009F26B0">
        <w:rPr>
          <w:rFonts w:ascii="Times New Roman" w:eastAsia="Arial" w:hAnsi="Times New Roman" w:cs="Times New Roman"/>
          <w:spacing w:val="1"/>
        </w:rPr>
        <w:t>о</w:t>
      </w:r>
      <w:r w:rsidRPr="009F26B0">
        <w:rPr>
          <w:rFonts w:ascii="Times New Roman" w:eastAsia="Arial" w:hAnsi="Times New Roman" w:cs="Times New Roman"/>
        </w:rPr>
        <w:t>п</w:t>
      </w:r>
      <w:r w:rsidRPr="009F26B0">
        <w:rPr>
          <w:rFonts w:ascii="Times New Roman" w:eastAsia="Arial" w:hAnsi="Times New Roman" w:cs="Times New Roman"/>
          <w:spacing w:val="1"/>
        </w:rPr>
        <w:t>р</w:t>
      </w:r>
      <w:r w:rsidRPr="009F26B0">
        <w:rPr>
          <w:rFonts w:ascii="Times New Roman" w:eastAsia="Arial" w:hAnsi="Times New Roman" w:cs="Times New Roman"/>
          <w:spacing w:val="-1"/>
        </w:rPr>
        <w:t>е</w:t>
      </w:r>
      <w:r w:rsidRPr="009F26B0">
        <w:rPr>
          <w:rFonts w:ascii="Times New Roman" w:eastAsia="Arial" w:hAnsi="Times New Roman" w:cs="Times New Roman"/>
          <w:spacing w:val="1"/>
        </w:rPr>
        <w:t>д</w:t>
      </w:r>
      <w:r w:rsidRPr="009F26B0">
        <w:rPr>
          <w:rFonts w:ascii="Times New Roman" w:eastAsia="Arial" w:hAnsi="Times New Roman" w:cs="Times New Roman"/>
          <w:spacing w:val="-1"/>
        </w:rPr>
        <w:t>е</w:t>
      </w:r>
      <w:r w:rsidRPr="009F26B0">
        <w:rPr>
          <w:rFonts w:ascii="Times New Roman" w:eastAsia="Arial" w:hAnsi="Times New Roman" w:cs="Times New Roman"/>
          <w:spacing w:val="1"/>
        </w:rPr>
        <w:t>л</w:t>
      </w:r>
      <w:r w:rsidRPr="009F26B0">
        <w:rPr>
          <w:rFonts w:ascii="Times New Roman" w:eastAsia="Arial" w:hAnsi="Times New Roman" w:cs="Times New Roman"/>
          <w:spacing w:val="-1"/>
        </w:rPr>
        <w:t>е</w:t>
      </w:r>
      <w:r w:rsidRPr="009F26B0">
        <w:rPr>
          <w:rFonts w:ascii="Times New Roman" w:eastAsia="Arial" w:hAnsi="Times New Roman" w:cs="Times New Roman"/>
          <w:spacing w:val="1"/>
        </w:rPr>
        <w:t>ни</w:t>
      </w:r>
      <w:r w:rsidRPr="009F26B0">
        <w:rPr>
          <w:rFonts w:ascii="Times New Roman" w:eastAsia="Arial" w:hAnsi="Times New Roman" w:cs="Times New Roman"/>
        </w:rPr>
        <w:t>ю</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целей</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и</w:t>
      </w:r>
      <w:r w:rsidRPr="009F26B0">
        <w:rPr>
          <w:rFonts w:ascii="Times New Roman" w:eastAsia="Arial" w:hAnsi="Times New Roman" w:cs="Times New Roman"/>
          <w:spacing w:val="-2"/>
        </w:rPr>
        <w:t xml:space="preserve"> </w:t>
      </w:r>
      <w:r w:rsidRPr="009F26B0">
        <w:rPr>
          <w:rFonts w:ascii="Times New Roman" w:eastAsia="Arial" w:hAnsi="Times New Roman" w:cs="Times New Roman"/>
        </w:rPr>
        <w:t>принципов, к</w:t>
      </w:r>
      <w:r w:rsidRPr="009F26B0">
        <w:rPr>
          <w:rFonts w:ascii="Times New Roman" w:eastAsia="Arial" w:hAnsi="Times New Roman" w:cs="Times New Roman"/>
          <w:spacing w:val="-1"/>
        </w:rPr>
        <w:t>а</w:t>
      </w:r>
      <w:r w:rsidRPr="009F26B0">
        <w:rPr>
          <w:rFonts w:ascii="Times New Roman" w:eastAsia="Arial" w:hAnsi="Times New Roman" w:cs="Times New Roman"/>
        </w:rPr>
        <w:t>к</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прозрачнос</w:t>
      </w:r>
      <w:r w:rsidRPr="009F26B0">
        <w:rPr>
          <w:rFonts w:ascii="Times New Roman" w:eastAsia="Arial" w:hAnsi="Times New Roman" w:cs="Times New Roman"/>
          <w:spacing w:val="2"/>
        </w:rPr>
        <w:t>т</w:t>
      </w:r>
      <w:r w:rsidRPr="009F26B0">
        <w:rPr>
          <w:rFonts w:ascii="Times New Roman" w:eastAsia="Arial" w:hAnsi="Times New Roman" w:cs="Times New Roman"/>
        </w:rPr>
        <w:t>ь признания о</w:t>
      </w:r>
      <w:r w:rsidRPr="009F26B0">
        <w:rPr>
          <w:rFonts w:ascii="Times New Roman" w:eastAsia="Arial" w:hAnsi="Times New Roman" w:cs="Times New Roman"/>
          <w:spacing w:val="1"/>
        </w:rPr>
        <w:t>б</w:t>
      </w:r>
      <w:r w:rsidRPr="009F26B0">
        <w:rPr>
          <w:rFonts w:ascii="Times New Roman" w:eastAsia="Arial" w:hAnsi="Times New Roman" w:cs="Times New Roman"/>
        </w:rPr>
        <w:t>учения и</w:t>
      </w:r>
      <w:r w:rsidRPr="009F26B0">
        <w:rPr>
          <w:rFonts w:ascii="Times New Roman" w:eastAsia="Arial" w:hAnsi="Times New Roman" w:cs="Times New Roman"/>
          <w:spacing w:val="1"/>
        </w:rPr>
        <w:t xml:space="preserve"> </w:t>
      </w:r>
      <w:r w:rsidRPr="009F26B0">
        <w:rPr>
          <w:rFonts w:ascii="Times New Roman" w:eastAsia="Arial" w:hAnsi="Times New Roman" w:cs="Times New Roman"/>
        </w:rPr>
        <w:t>ква</w:t>
      </w:r>
      <w:r w:rsidRPr="009F26B0">
        <w:rPr>
          <w:rFonts w:ascii="Times New Roman" w:eastAsia="Arial" w:hAnsi="Times New Roman" w:cs="Times New Roman"/>
          <w:spacing w:val="1"/>
        </w:rPr>
        <w:t>л</w:t>
      </w:r>
      <w:r w:rsidRPr="009F26B0">
        <w:rPr>
          <w:rFonts w:ascii="Times New Roman" w:eastAsia="Arial" w:hAnsi="Times New Roman" w:cs="Times New Roman"/>
        </w:rPr>
        <w:t>ификаци</w:t>
      </w:r>
      <w:r w:rsidRPr="009F26B0">
        <w:rPr>
          <w:rFonts w:ascii="Times New Roman" w:eastAsia="Arial" w:hAnsi="Times New Roman" w:cs="Times New Roman"/>
          <w:spacing w:val="-1"/>
        </w:rPr>
        <w:t>й</w:t>
      </w:r>
      <w:r w:rsidR="00FC67CF" w:rsidRPr="009F26B0">
        <w:rPr>
          <w:rFonts w:ascii="Times New Roman" w:hAnsi="Times New Roman" w:cs="Times New Roman"/>
          <w:noProof/>
          <w:lang w:eastAsia="ru-RU"/>
        </w:rPr>
        <w:drawing>
          <wp:inline distT="0" distB="0" distL="0" distR="0" wp14:anchorId="4DBEFA11" wp14:editId="328C2CED">
            <wp:extent cx="2371725" cy="1457325"/>
            <wp:effectExtent l="0" t="0" r="9525" b="9525"/>
            <wp:docPr id="6" name="Рисунок 17" descr="C:\Documents and Settings\Admin\Рабочий стол\PAWER\фото\photo_2017-11-11_12-23-59.jpg"/>
            <wp:cNvGraphicFramePr/>
            <a:graphic xmlns:a="http://schemas.openxmlformats.org/drawingml/2006/main">
              <a:graphicData uri="http://schemas.openxmlformats.org/drawingml/2006/picture">
                <pic:pic xmlns:pic="http://schemas.openxmlformats.org/drawingml/2006/picture">
                  <pic:nvPicPr>
                    <pic:cNvPr id="22" name="Рисунок 17" descr="C:\Documents and Settings\Admin\Рабочий стол\PAWER\фото\photo_2017-11-11_12-23-59.jpg"/>
                    <pic:cNvPicPr/>
                  </pic:nvPicPr>
                  <pic:blipFill>
                    <a:blip r:embed="rId22" cstate="print"/>
                    <a:srcRect r="26309"/>
                    <a:stretch>
                      <a:fillRect/>
                    </a:stretch>
                  </pic:blipFill>
                  <pic:spPr bwMode="auto">
                    <a:xfrm>
                      <a:off x="0" y="0"/>
                      <a:ext cx="2375076" cy="1459384"/>
                    </a:xfrm>
                    <a:prstGeom prst="rect">
                      <a:avLst/>
                    </a:prstGeom>
                    <a:noFill/>
                    <a:ln w="9525">
                      <a:noFill/>
                      <a:miter lim="800000"/>
                      <a:headEnd/>
                      <a:tailEnd/>
                    </a:ln>
                  </pic:spPr>
                </pic:pic>
              </a:graphicData>
            </a:graphic>
          </wp:inline>
        </w:drawing>
      </w:r>
    </w:p>
    <w:p w:rsidR="00FC67CF" w:rsidRDefault="00036DA1" w:rsidP="00FC67CF">
      <w:pPr>
        <w:pStyle w:val="a6"/>
        <w:spacing w:after="940"/>
        <w:jc w:val="both"/>
        <w:rPr>
          <w:rFonts w:ascii="Times New Roman" w:hAnsi="Times New Roman" w:cs="Times New Roman"/>
          <w:b/>
          <w:i/>
          <w:color w:val="000000"/>
          <w:sz w:val="24"/>
          <w:szCs w:val="24"/>
        </w:rPr>
      </w:pPr>
      <w:hyperlink r:id="rId26" w:history="1">
        <w:r w:rsidR="00FC67CF" w:rsidRPr="009F26B0">
          <w:rPr>
            <w:rStyle w:val="a5"/>
            <w:rFonts w:ascii="Times New Roman" w:hAnsi="Times New Roman" w:cs="Times New Roman"/>
            <w:b/>
            <w:i/>
            <w:sz w:val="24"/>
            <w:szCs w:val="24"/>
            <w:lang w:val="en-US"/>
          </w:rPr>
          <w:t>www.pawer.uniwaq.it</w:t>
        </w:r>
      </w:hyperlink>
      <w:r w:rsidR="00FC67CF" w:rsidRPr="009F26B0">
        <w:rPr>
          <w:rFonts w:ascii="Times New Roman" w:hAnsi="Times New Roman" w:cs="Times New Roman"/>
          <w:b/>
          <w:i/>
          <w:color w:val="000000"/>
          <w:sz w:val="24"/>
          <w:szCs w:val="24"/>
          <w:lang w:val="en-US"/>
        </w:rPr>
        <w:t xml:space="preserve"> </w:t>
      </w:r>
    </w:p>
    <w:tbl>
      <w:tblPr>
        <w:tblStyle w:val="a8"/>
        <w:tblW w:w="14884" w:type="dxa"/>
        <w:jc w:val="left"/>
        <w:tblLayout w:type="fixed"/>
        <w:tblLook w:val="04A0" w:firstRow="1" w:lastRow="0" w:firstColumn="1" w:lastColumn="0" w:noHBand="0" w:noVBand="1"/>
        <w:tblDescription w:val="Макетная таблица"/>
      </w:tblPr>
      <w:tblGrid>
        <w:gridCol w:w="4579"/>
        <w:gridCol w:w="648"/>
        <w:gridCol w:w="4579"/>
        <w:gridCol w:w="5078"/>
      </w:tblGrid>
      <w:tr w:rsidR="009F26B0" w:rsidRPr="00036DA1" w:rsidTr="00FB1DC6">
        <w:trPr>
          <w:trHeight w:hRule="exact" w:val="10639"/>
          <w:tblHeader/>
          <w:jc w:val="left"/>
        </w:trPr>
        <w:tc>
          <w:tcPr>
            <w:tcW w:w="4579" w:type="dxa"/>
            <w:tcMar>
              <w:right w:w="432" w:type="dxa"/>
            </w:tcMar>
          </w:tcPr>
          <w:p w:rsidR="009F26B0" w:rsidRPr="00CB7074" w:rsidRDefault="009F26B0" w:rsidP="00FB1DC6">
            <w:pPr>
              <w:spacing w:after="0"/>
              <w:ind w:left="-142"/>
              <w:rPr>
                <w:rFonts w:ascii="Times New Roman" w:hAnsi="Times New Roman" w:cs="Times New Roman"/>
                <w:sz w:val="18"/>
                <w:szCs w:val="18"/>
              </w:rPr>
            </w:pPr>
            <w:r w:rsidRPr="00CB7074">
              <w:rPr>
                <w:rFonts w:ascii="Times New Roman" w:hAnsi="Times New Roman" w:cs="Times New Roman"/>
                <w:noProof/>
                <w:sz w:val="18"/>
                <w:szCs w:val="18"/>
                <w:lang w:eastAsia="ru-RU"/>
              </w:rPr>
              <w:lastRenderedPageBreak/>
              <w:drawing>
                <wp:inline distT="0" distB="0" distL="0" distR="0" wp14:anchorId="663700ED" wp14:editId="672B7ED4">
                  <wp:extent cx="2447925" cy="155257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2655" b="15781"/>
                          <a:stretch/>
                        </pic:blipFill>
                        <pic:spPr bwMode="auto">
                          <a:xfrm>
                            <a:off x="0" y="0"/>
                            <a:ext cx="2452896" cy="1555727"/>
                          </a:xfrm>
                          <a:prstGeom prst="rect">
                            <a:avLst/>
                          </a:prstGeom>
                          <a:ln>
                            <a:noFill/>
                          </a:ln>
                          <a:extLst>
                            <a:ext uri="{53640926-AAD7-44D8-BBD7-CCE9431645EC}">
                              <a14:shadowObscured xmlns:a14="http://schemas.microsoft.com/office/drawing/2010/main"/>
                            </a:ext>
                          </a:extLst>
                        </pic:spPr>
                      </pic:pic>
                    </a:graphicData>
                  </a:graphic>
                </wp:inline>
              </w:drawing>
            </w:r>
          </w:p>
          <w:p w:rsidR="009F26B0" w:rsidRPr="00CB7074" w:rsidRDefault="009F26B0" w:rsidP="00FB1DC6">
            <w:pPr>
              <w:ind w:left="175" w:right="142"/>
              <w:rPr>
                <w:rFonts w:ascii="Times New Roman" w:hAnsi="Times New Roman" w:cs="Times New Roman"/>
                <w:color w:val="000000"/>
                <w:sz w:val="18"/>
                <w:szCs w:val="18"/>
                <w:lang w:val="uz-Latn-UZ"/>
              </w:rPr>
            </w:pPr>
            <w:r w:rsidRPr="00CB7074">
              <w:rPr>
                <w:rFonts w:ascii="Times New Roman" w:hAnsi="Times New Roman" w:cs="Times New Roman"/>
                <w:color w:val="000000"/>
                <w:sz w:val="18"/>
                <w:szCs w:val="18"/>
                <w:lang w:val="uz-Latn-UZ"/>
              </w:rPr>
              <w:t>574099-EPP-1-2016-1-IT-EPPKA2-CBHE-SP</w:t>
            </w:r>
          </w:p>
          <w:p w:rsidR="00141C30" w:rsidRPr="00141C30" w:rsidRDefault="00141C30" w:rsidP="00141C30">
            <w:pPr>
              <w:spacing w:after="0" w:line="240" w:lineRule="auto"/>
              <w:ind w:right="142"/>
              <w:rPr>
                <w:rFonts w:ascii="Times New Roman" w:hAnsi="Times New Roman" w:cs="Times New Roman"/>
                <w:b/>
                <w:color w:val="000000"/>
                <w:lang w:val="en-US"/>
              </w:rPr>
            </w:pPr>
            <w:r w:rsidRPr="00141C30">
              <w:rPr>
                <w:rFonts w:ascii="Times New Roman" w:hAnsi="Times New Roman" w:cs="Times New Roman"/>
                <w:b/>
                <w:color w:val="000000"/>
                <w:lang w:val="en-US"/>
              </w:rPr>
              <w:t>PAWER</w:t>
            </w:r>
            <w:r w:rsidRPr="00141C30">
              <w:rPr>
                <w:rFonts w:ascii="Times New Roman" w:hAnsi="Times New Roman" w:cs="Times New Roman"/>
                <w:b/>
                <w:color w:val="000000"/>
                <w:lang w:val="en-GB"/>
              </w:rPr>
              <w:t>:</w:t>
            </w:r>
            <w:r w:rsidRPr="00141C30">
              <w:rPr>
                <w:rFonts w:ascii="Times New Roman" w:hAnsi="Times New Roman" w:cs="Times New Roman"/>
                <w:b/>
                <w:color w:val="000000"/>
                <w:lang w:val="en-US"/>
              </w:rPr>
              <w:t xml:space="preserve"> Paving the way to interregional mobility and ensuring relevance, quality and equity of access</w:t>
            </w:r>
          </w:p>
          <w:p w:rsidR="009F26B0" w:rsidRPr="00E80C44" w:rsidRDefault="00141C30" w:rsidP="00FB1DC6">
            <w:pPr>
              <w:spacing w:after="0" w:line="240" w:lineRule="auto"/>
              <w:jc w:val="both"/>
              <w:rPr>
                <w:rFonts w:ascii="Times New Roman" w:hAnsi="Times New Roman" w:cs="Times New Roman"/>
                <w:lang w:val="uz-Latn-UZ"/>
              </w:rPr>
            </w:pPr>
            <w:r w:rsidRPr="004A2635">
              <w:rPr>
                <w:rFonts w:cs="Calibri"/>
                <w:b/>
                <w:lang w:val="en-GB"/>
              </w:rPr>
              <w:t>Project duration</w:t>
            </w:r>
            <w:r w:rsidR="009F26B0">
              <w:rPr>
                <w:rFonts w:ascii="Times New Roman" w:hAnsi="Times New Roman" w:cs="Times New Roman"/>
                <w:b/>
                <w:lang w:val="uz-Latn-UZ"/>
              </w:rPr>
              <w:t>:</w:t>
            </w:r>
            <w:r w:rsidR="009F26B0" w:rsidRPr="00E80C44">
              <w:rPr>
                <w:rFonts w:ascii="Times New Roman" w:hAnsi="Times New Roman" w:cs="Times New Roman"/>
                <w:b/>
                <w:lang w:val="uz-Latn-UZ"/>
              </w:rPr>
              <w:t xml:space="preserve"> </w:t>
            </w:r>
            <w:r w:rsidR="009F26B0" w:rsidRPr="00E80C44">
              <w:rPr>
                <w:rFonts w:ascii="Times New Roman" w:hAnsi="Times New Roman" w:cs="Times New Roman"/>
                <w:lang w:val="uz-Latn-UZ"/>
              </w:rPr>
              <w:t>15/10/2016 - 14/10/2019</w:t>
            </w:r>
          </w:p>
          <w:p w:rsidR="00141C30" w:rsidRPr="00141C30" w:rsidRDefault="00141C30" w:rsidP="00141C30">
            <w:pPr>
              <w:spacing w:after="0" w:line="240" w:lineRule="auto"/>
              <w:ind w:left="175" w:right="141"/>
              <w:rPr>
                <w:rFonts w:ascii="Times New Roman" w:hAnsi="Times New Roman" w:cs="Times New Roman"/>
                <w:b/>
                <w:lang w:val="en-US" w:eastAsia="en-US"/>
              </w:rPr>
            </w:pPr>
            <w:r w:rsidRPr="00141C30">
              <w:rPr>
                <w:rFonts w:ascii="Times New Roman" w:hAnsi="Times New Roman" w:cs="Times New Roman"/>
                <w:b/>
                <w:lang w:val="en-GB"/>
              </w:rPr>
              <w:t>Grant-holder</w:t>
            </w:r>
            <w:r w:rsidRPr="00141C30">
              <w:rPr>
                <w:rFonts w:ascii="Times New Roman" w:hAnsi="Times New Roman" w:cs="Times New Roman"/>
                <w:b/>
                <w:lang w:val="en-US" w:eastAsia="en-US"/>
              </w:rPr>
              <w:t>: University of L'Aquila (IT)</w:t>
            </w:r>
          </w:p>
          <w:p w:rsidR="00141C30" w:rsidRPr="00141C30" w:rsidRDefault="00141C30" w:rsidP="00141C30">
            <w:pPr>
              <w:spacing w:after="0" w:line="240" w:lineRule="auto"/>
              <w:ind w:right="141"/>
              <w:rPr>
                <w:rFonts w:ascii="Times New Roman" w:hAnsi="Times New Roman" w:cs="Times New Roman"/>
                <w:lang w:val="en-US" w:eastAsia="en-US"/>
              </w:rPr>
            </w:pPr>
            <w:r w:rsidRPr="00141C30">
              <w:rPr>
                <w:rFonts w:ascii="Times New Roman" w:hAnsi="Times New Roman" w:cs="Times New Roman"/>
                <w:lang w:val="en-US" w:eastAsia="en-US"/>
              </w:rPr>
              <w:t>UK: Middlesex University Higher Education Corporation</w:t>
            </w:r>
          </w:p>
          <w:p w:rsidR="00141C30" w:rsidRPr="00141C30" w:rsidRDefault="00141C30" w:rsidP="00141C30">
            <w:pPr>
              <w:spacing w:after="0" w:line="240" w:lineRule="auto"/>
              <w:ind w:right="141"/>
              <w:rPr>
                <w:rFonts w:ascii="Times New Roman" w:hAnsi="Times New Roman" w:cs="Times New Roman"/>
                <w:lang w:val="en-US" w:eastAsia="en-US"/>
              </w:rPr>
            </w:pPr>
            <w:r w:rsidRPr="00141C30">
              <w:rPr>
                <w:rFonts w:ascii="Times New Roman" w:hAnsi="Times New Roman" w:cs="Times New Roman"/>
                <w:lang w:val="en-US" w:eastAsia="en-US"/>
              </w:rPr>
              <w:t>HU: University of Szeged</w:t>
            </w:r>
          </w:p>
          <w:p w:rsidR="00141C30" w:rsidRPr="00141C30" w:rsidRDefault="00141C30" w:rsidP="00141C30">
            <w:pPr>
              <w:spacing w:after="0" w:line="240" w:lineRule="auto"/>
              <w:ind w:right="141"/>
              <w:rPr>
                <w:rFonts w:ascii="Times New Roman" w:hAnsi="Times New Roman" w:cs="Times New Roman"/>
                <w:lang w:val="en-US" w:eastAsia="en-US"/>
              </w:rPr>
            </w:pPr>
            <w:r w:rsidRPr="00141C30">
              <w:rPr>
                <w:rFonts w:ascii="Times New Roman" w:hAnsi="Times New Roman" w:cs="Times New Roman"/>
                <w:lang w:val="en-US" w:eastAsia="en-US"/>
              </w:rPr>
              <w:t>BG: University of Chemical Technology and Metallurgy</w:t>
            </w:r>
          </w:p>
          <w:p w:rsidR="00141C30" w:rsidRDefault="00141C30" w:rsidP="00141C30">
            <w:pPr>
              <w:spacing w:after="0" w:line="240" w:lineRule="auto"/>
              <w:ind w:right="141"/>
              <w:jc w:val="both"/>
              <w:rPr>
                <w:rFonts w:ascii="Times New Roman" w:hAnsi="Times New Roman" w:cs="Times New Roman"/>
                <w:lang w:val="en-US" w:eastAsia="en-US"/>
              </w:rPr>
            </w:pPr>
            <w:r w:rsidRPr="00141C30">
              <w:rPr>
                <w:rFonts w:ascii="Times New Roman" w:hAnsi="Times New Roman" w:cs="Times New Roman"/>
                <w:lang w:val="en-US" w:eastAsia="en-US"/>
              </w:rPr>
              <w:t>PL</w:t>
            </w:r>
            <w:r w:rsidRPr="00036DA1">
              <w:rPr>
                <w:rFonts w:ascii="Times New Roman" w:hAnsi="Times New Roman" w:cs="Times New Roman"/>
                <w:lang w:val="en-US" w:eastAsia="en-US"/>
              </w:rPr>
              <w:t xml:space="preserve">: </w:t>
            </w:r>
            <w:r w:rsidRPr="00141C30">
              <w:rPr>
                <w:rFonts w:ascii="Times New Roman" w:hAnsi="Times New Roman" w:cs="Times New Roman"/>
                <w:lang w:val="en-US" w:eastAsia="en-US"/>
              </w:rPr>
              <w:t>Wroclaw</w:t>
            </w:r>
            <w:r w:rsidRPr="00036DA1">
              <w:rPr>
                <w:rFonts w:ascii="Times New Roman" w:hAnsi="Times New Roman" w:cs="Times New Roman"/>
                <w:lang w:val="en-US" w:eastAsia="en-US"/>
              </w:rPr>
              <w:t xml:space="preserve"> </w:t>
            </w:r>
            <w:r w:rsidRPr="00141C30">
              <w:rPr>
                <w:rFonts w:ascii="Times New Roman" w:hAnsi="Times New Roman" w:cs="Times New Roman"/>
                <w:lang w:val="en-US" w:eastAsia="en-US"/>
              </w:rPr>
              <w:t>University</w:t>
            </w:r>
            <w:r w:rsidRPr="00036DA1">
              <w:rPr>
                <w:rFonts w:ascii="Times New Roman" w:hAnsi="Times New Roman" w:cs="Times New Roman"/>
                <w:lang w:val="en-US" w:eastAsia="en-US"/>
              </w:rPr>
              <w:t xml:space="preserve"> </w:t>
            </w:r>
            <w:r w:rsidRPr="00141C30">
              <w:rPr>
                <w:rFonts w:ascii="Times New Roman" w:hAnsi="Times New Roman" w:cs="Times New Roman"/>
                <w:lang w:val="en-US" w:eastAsia="en-US"/>
              </w:rPr>
              <w:t>of</w:t>
            </w:r>
            <w:r w:rsidRPr="00036DA1">
              <w:rPr>
                <w:rFonts w:ascii="Times New Roman" w:hAnsi="Times New Roman" w:cs="Times New Roman"/>
                <w:lang w:val="en-US" w:eastAsia="en-US"/>
              </w:rPr>
              <w:t xml:space="preserve"> </w:t>
            </w:r>
            <w:r w:rsidRPr="00141C30">
              <w:rPr>
                <w:rFonts w:ascii="Times New Roman" w:hAnsi="Times New Roman" w:cs="Times New Roman"/>
                <w:lang w:val="en-US" w:eastAsia="en-US"/>
              </w:rPr>
              <w:t>Environmental</w:t>
            </w:r>
            <w:r w:rsidRPr="00036DA1">
              <w:rPr>
                <w:rFonts w:ascii="Times New Roman" w:hAnsi="Times New Roman" w:cs="Times New Roman"/>
                <w:lang w:val="en-US" w:eastAsia="en-US"/>
              </w:rPr>
              <w:t xml:space="preserve"> </w:t>
            </w:r>
            <w:r w:rsidRPr="00141C30">
              <w:rPr>
                <w:rFonts w:ascii="Times New Roman" w:hAnsi="Times New Roman" w:cs="Times New Roman"/>
                <w:lang w:val="en-US" w:eastAsia="en-US"/>
              </w:rPr>
              <w:t>and</w:t>
            </w:r>
            <w:r w:rsidRPr="00036DA1">
              <w:rPr>
                <w:rFonts w:ascii="Times New Roman" w:hAnsi="Times New Roman" w:cs="Times New Roman"/>
                <w:lang w:val="en-US" w:eastAsia="en-US"/>
              </w:rPr>
              <w:t xml:space="preserve"> </w:t>
            </w:r>
            <w:r w:rsidRPr="00141C30">
              <w:rPr>
                <w:rFonts w:ascii="Times New Roman" w:hAnsi="Times New Roman" w:cs="Times New Roman"/>
                <w:lang w:val="en-US" w:eastAsia="en-US"/>
              </w:rPr>
              <w:t>Life</w:t>
            </w:r>
            <w:r w:rsidRPr="00036DA1">
              <w:rPr>
                <w:rFonts w:ascii="Times New Roman" w:hAnsi="Times New Roman" w:cs="Times New Roman"/>
                <w:lang w:val="en-US" w:eastAsia="en-US"/>
              </w:rPr>
              <w:t xml:space="preserve"> </w:t>
            </w:r>
            <w:r w:rsidRPr="00141C30">
              <w:rPr>
                <w:rFonts w:ascii="Times New Roman" w:hAnsi="Times New Roman" w:cs="Times New Roman"/>
                <w:lang w:val="en-US" w:eastAsia="en-US"/>
              </w:rPr>
              <w:t>Sciences</w:t>
            </w:r>
          </w:p>
          <w:p w:rsidR="00141C30" w:rsidRPr="00AA558B" w:rsidRDefault="00141C30" w:rsidP="00AA558B">
            <w:pPr>
              <w:spacing w:after="0" w:line="240" w:lineRule="auto"/>
              <w:ind w:right="141"/>
              <w:jc w:val="both"/>
              <w:rPr>
                <w:rFonts w:ascii="Times New Roman" w:hAnsi="Times New Roman" w:cs="Times New Roman"/>
                <w:b/>
                <w:lang w:val="en-GB"/>
              </w:rPr>
            </w:pPr>
            <w:r w:rsidRPr="00AA558B">
              <w:rPr>
                <w:rFonts w:ascii="Times New Roman" w:hAnsi="Times New Roman" w:cs="Times New Roman"/>
                <w:b/>
                <w:lang w:val="en-GB"/>
              </w:rPr>
              <w:t>Beneficiary institutions</w:t>
            </w:r>
          </w:p>
          <w:p w:rsidR="00AA558B" w:rsidRPr="00AA558B" w:rsidRDefault="00AA558B" w:rsidP="00AA558B">
            <w:pPr>
              <w:spacing w:after="0" w:line="240" w:lineRule="auto"/>
              <w:ind w:right="141"/>
              <w:jc w:val="both"/>
              <w:rPr>
                <w:rFonts w:ascii="Times New Roman" w:hAnsi="Times New Roman" w:cs="Times New Roman"/>
                <w:lang w:val="en-US" w:eastAsia="en-US"/>
              </w:rPr>
            </w:pPr>
            <w:r w:rsidRPr="00AA558B">
              <w:rPr>
                <w:rFonts w:ascii="Times New Roman" w:hAnsi="Times New Roman" w:cs="Times New Roman"/>
                <w:b/>
                <w:lang w:val="en-US" w:eastAsia="en-US"/>
              </w:rPr>
              <w:t>Azerbaijan</w:t>
            </w:r>
            <w:r w:rsidRPr="00AA558B">
              <w:rPr>
                <w:rFonts w:ascii="Times New Roman" w:hAnsi="Times New Roman" w:cs="Times New Roman"/>
                <w:lang w:val="en-US" w:eastAsia="en-US"/>
              </w:rPr>
              <w:t xml:space="preserve">: </w:t>
            </w:r>
            <w:proofErr w:type="spellStart"/>
            <w:r w:rsidRPr="00AA558B">
              <w:rPr>
                <w:rFonts w:ascii="Times New Roman" w:hAnsi="Times New Roman" w:cs="Times New Roman"/>
                <w:lang w:val="en-US" w:eastAsia="en-US"/>
              </w:rPr>
              <w:t>Khazar</w:t>
            </w:r>
            <w:proofErr w:type="spellEnd"/>
            <w:r w:rsidRPr="00AA558B">
              <w:rPr>
                <w:rFonts w:ascii="Times New Roman" w:hAnsi="Times New Roman" w:cs="Times New Roman"/>
                <w:lang w:val="en-US" w:eastAsia="en-US"/>
              </w:rPr>
              <w:t xml:space="preserve"> University, Caucasus University, Ministry of Education of the Republic of Azerbaijan</w:t>
            </w:r>
          </w:p>
          <w:p w:rsidR="00AA558B" w:rsidRPr="00AA558B" w:rsidRDefault="00AA558B" w:rsidP="00AA558B">
            <w:pPr>
              <w:spacing w:after="0" w:line="240" w:lineRule="auto"/>
              <w:ind w:right="141"/>
              <w:jc w:val="both"/>
              <w:rPr>
                <w:rFonts w:ascii="Times New Roman" w:hAnsi="Times New Roman" w:cs="Times New Roman"/>
                <w:lang w:val="en-US" w:eastAsia="en-US"/>
              </w:rPr>
            </w:pPr>
            <w:r w:rsidRPr="00AA558B">
              <w:rPr>
                <w:rFonts w:ascii="Times New Roman" w:hAnsi="Times New Roman" w:cs="Times New Roman"/>
                <w:b/>
                <w:lang w:val="en-US" w:eastAsia="en-US"/>
              </w:rPr>
              <w:t>Georgia</w:t>
            </w:r>
            <w:r w:rsidRPr="00AA558B">
              <w:rPr>
                <w:rFonts w:ascii="Times New Roman" w:hAnsi="Times New Roman" w:cs="Times New Roman"/>
                <w:lang w:val="en-US" w:eastAsia="en-US"/>
              </w:rPr>
              <w:t xml:space="preserve">: </w:t>
            </w:r>
            <w:proofErr w:type="spellStart"/>
            <w:r w:rsidRPr="00AA558B">
              <w:rPr>
                <w:rFonts w:ascii="Times New Roman" w:hAnsi="Times New Roman" w:cs="Times New Roman"/>
                <w:lang w:val="en-US" w:eastAsia="en-US"/>
              </w:rPr>
              <w:t>Akaki</w:t>
            </w:r>
            <w:proofErr w:type="spellEnd"/>
            <w:r w:rsidRPr="00AA558B">
              <w:rPr>
                <w:rFonts w:ascii="Times New Roman" w:hAnsi="Times New Roman" w:cs="Times New Roman"/>
                <w:lang w:val="en-US" w:eastAsia="en-US"/>
              </w:rPr>
              <w:t xml:space="preserve"> </w:t>
            </w:r>
            <w:proofErr w:type="spellStart"/>
            <w:r w:rsidRPr="00AA558B">
              <w:rPr>
                <w:rFonts w:ascii="Times New Roman" w:hAnsi="Times New Roman" w:cs="Times New Roman"/>
                <w:lang w:val="en-US" w:eastAsia="en-US"/>
              </w:rPr>
              <w:t>Tsereteli</w:t>
            </w:r>
            <w:proofErr w:type="spellEnd"/>
            <w:r w:rsidRPr="00AA558B">
              <w:rPr>
                <w:rFonts w:ascii="Times New Roman" w:hAnsi="Times New Roman" w:cs="Times New Roman"/>
                <w:lang w:val="en-US" w:eastAsia="en-US"/>
              </w:rPr>
              <w:t xml:space="preserve"> State University, Ilia </w:t>
            </w:r>
            <w:proofErr w:type="spellStart"/>
            <w:r w:rsidRPr="00AA558B">
              <w:rPr>
                <w:rFonts w:ascii="Times New Roman" w:hAnsi="Times New Roman" w:cs="Times New Roman"/>
                <w:lang w:val="en-US" w:eastAsia="en-US"/>
              </w:rPr>
              <w:t>Chavchavadze</w:t>
            </w:r>
            <w:proofErr w:type="spellEnd"/>
            <w:r w:rsidRPr="00AA558B">
              <w:rPr>
                <w:rFonts w:ascii="Times New Roman" w:hAnsi="Times New Roman" w:cs="Times New Roman"/>
                <w:lang w:val="en-US" w:eastAsia="en-US"/>
              </w:rPr>
              <w:t xml:space="preserve"> State University, </w:t>
            </w:r>
            <w:proofErr w:type="spellStart"/>
            <w:r w:rsidRPr="00AA558B">
              <w:rPr>
                <w:rFonts w:ascii="Times New Roman" w:hAnsi="Times New Roman" w:cs="Times New Roman"/>
                <w:lang w:val="en-US" w:eastAsia="en-US"/>
              </w:rPr>
              <w:t>Shota</w:t>
            </w:r>
            <w:proofErr w:type="spellEnd"/>
            <w:r w:rsidRPr="00AA558B">
              <w:rPr>
                <w:rFonts w:ascii="Times New Roman" w:hAnsi="Times New Roman" w:cs="Times New Roman"/>
                <w:lang w:val="en-US" w:eastAsia="en-US"/>
              </w:rPr>
              <w:t xml:space="preserve"> </w:t>
            </w:r>
            <w:proofErr w:type="spellStart"/>
            <w:r w:rsidRPr="00AA558B">
              <w:rPr>
                <w:rFonts w:ascii="Times New Roman" w:hAnsi="Times New Roman" w:cs="Times New Roman"/>
                <w:lang w:val="en-US" w:eastAsia="en-US"/>
              </w:rPr>
              <w:t>Rustaveli</w:t>
            </w:r>
            <w:proofErr w:type="spellEnd"/>
            <w:r w:rsidRPr="00AA558B">
              <w:rPr>
                <w:rFonts w:ascii="Times New Roman" w:hAnsi="Times New Roman" w:cs="Times New Roman"/>
                <w:lang w:val="en-US" w:eastAsia="en-US"/>
              </w:rPr>
              <w:t xml:space="preserve"> State University, Ministry of Education and Science of Georgia</w:t>
            </w:r>
          </w:p>
          <w:p w:rsidR="00AA558B" w:rsidRDefault="00AA558B" w:rsidP="00AA558B">
            <w:pPr>
              <w:spacing w:after="0" w:line="240" w:lineRule="auto"/>
              <w:ind w:right="141"/>
              <w:jc w:val="both"/>
              <w:rPr>
                <w:rFonts w:ascii="Times New Roman" w:hAnsi="Times New Roman" w:cs="Times New Roman"/>
                <w:lang w:val="en-US" w:eastAsia="en-US"/>
              </w:rPr>
            </w:pPr>
            <w:r w:rsidRPr="00AA558B">
              <w:rPr>
                <w:rFonts w:ascii="Times New Roman" w:hAnsi="Times New Roman" w:cs="Times New Roman"/>
                <w:b/>
                <w:lang w:val="en-US" w:eastAsia="en-US"/>
              </w:rPr>
              <w:t>Kazakhstan:</w:t>
            </w:r>
            <w:r w:rsidRPr="00AA558B">
              <w:rPr>
                <w:rFonts w:ascii="Times New Roman" w:hAnsi="Times New Roman" w:cs="Times New Roman"/>
                <w:lang w:val="en-US" w:eastAsia="en-US"/>
              </w:rPr>
              <w:t xml:space="preserve"> Innovative University of Eurasia, Kazakh National Agrarian University, </w:t>
            </w:r>
            <w:proofErr w:type="spellStart"/>
            <w:r w:rsidRPr="00AA558B">
              <w:rPr>
                <w:rFonts w:ascii="Times New Roman" w:hAnsi="Times New Roman" w:cs="Times New Roman"/>
                <w:lang w:val="en-US" w:eastAsia="en-US"/>
              </w:rPr>
              <w:t>Seifullin</w:t>
            </w:r>
            <w:proofErr w:type="spellEnd"/>
            <w:r w:rsidRPr="00AA558B">
              <w:rPr>
                <w:rFonts w:ascii="Times New Roman" w:hAnsi="Times New Roman" w:cs="Times New Roman"/>
                <w:lang w:val="en-US" w:eastAsia="en-US"/>
              </w:rPr>
              <w:t xml:space="preserve"> Kazakh Agro Technical University, </w:t>
            </w:r>
            <w:proofErr w:type="spellStart"/>
            <w:r w:rsidRPr="00AA558B">
              <w:rPr>
                <w:rFonts w:ascii="Times New Roman" w:hAnsi="Times New Roman" w:cs="Times New Roman"/>
                <w:lang w:val="en-US" w:eastAsia="en-US"/>
              </w:rPr>
              <w:t>Shokan</w:t>
            </w:r>
            <w:proofErr w:type="spellEnd"/>
            <w:r w:rsidRPr="00AA558B">
              <w:rPr>
                <w:rFonts w:ascii="Times New Roman" w:hAnsi="Times New Roman" w:cs="Times New Roman"/>
                <w:lang w:val="en-US" w:eastAsia="en-US"/>
              </w:rPr>
              <w:t xml:space="preserve"> </w:t>
            </w:r>
            <w:proofErr w:type="spellStart"/>
            <w:r w:rsidRPr="00AA558B">
              <w:rPr>
                <w:rFonts w:ascii="Times New Roman" w:hAnsi="Times New Roman" w:cs="Times New Roman"/>
                <w:lang w:val="en-US" w:eastAsia="en-US"/>
              </w:rPr>
              <w:t>Ualikhanov</w:t>
            </w:r>
            <w:proofErr w:type="spellEnd"/>
            <w:r w:rsidRPr="00AA558B">
              <w:rPr>
                <w:rFonts w:ascii="Times New Roman" w:hAnsi="Times New Roman" w:cs="Times New Roman"/>
                <w:lang w:val="en-US" w:eastAsia="en-US"/>
              </w:rPr>
              <w:t xml:space="preserve"> </w:t>
            </w:r>
            <w:proofErr w:type="spellStart"/>
            <w:r w:rsidRPr="00AA558B">
              <w:rPr>
                <w:rFonts w:ascii="Times New Roman" w:hAnsi="Times New Roman" w:cs="Times New Roman"/>
                <w:lang w:val="en-US" w:eastAsia="en-US"/>
              </w:rPr>
              <w:t>Kokshetau</w:t>
            </w:r>
            <w:proofErr w:type="spellEnd"/>
            <w:r w:rsidRPr="00AA558B">
              <w:rPr>
                <w:rFonts w:ascii="Times New Roman" w:hAnsi="Times New Roman" w:cs="Times New Roman"/>
                <w:lang w:val="en-US" w:eastAsia="en-US"/>
              </w:rPr>
              <w:t xml:space="preserve"> State University, Mi</w:t>
            </w:r>
            <w:r>
              <w:rPr>
                <w:rFonts w:ascii="Times New Roman" w:hAnsi="Times New Roman" w:cs="Times New Roman"/>
                <w:lang w:val="en-US" w:eastAsia="en-US"/>
              </w:rPr>
              <w:t>nistry of Education and Science</w:t>
            </w:r>
          </w:p>
          <w:p w:rsidR="009F26B0" w:rsidRPr="00CB7074" w:rsidRDefault="00AA558B" w:rsidP="00AA558B">
            <w:pPr>
              <w:spacing w:after="0" w:line="240" w:lineRule="auto"/>
              <w:ind w:right="141"/>
              <w:jc w:val="both"/>
              <w:rPr>
                <w:rFonts w:ascii="Times New Roman" w:hAnsi="Times New Roman" w:cs="Times New Roman"/>
                <w:sz w:val="18"/>
                <w:szCs w:val="18"/>
                <w:lang w:val="uz-Latn-UZ"/>
              </w:rPr>
            </w:pPr>
            <w:r w:rsidRPr="00AA558B">
              <w:rPr>
                <w:rFonts w:ascii="Times New Roman" w:hAnsi="Times New Roman" w:cs="Times New Roman"/>
                <w:b/>
                <w:lang w:val="en-US" w:eastAsia="en-US"/>
              </w:rPr>
              <w:t>Kyrgyzstan:</w:t>
            </w:r>
            <w:r w:rsidRPr="00AA558B">
              <w:rPr>
                <w:rFonts w:ascii="Times New Roman" w:hAnsi="Times New Roman" w:cs="Times New Roman"/>
                <w:lang w:val="en-US" w:eastAsia="en-US"/>
              </w:rPr>
              <w:t xml:space="preserve"> Kyrgyz National Agrarian University, Kyrgyz National University, </w:t>
            </w:r>
          </w:p>
        </w:tc>
        <w:tc>
          <w:tcPr>
            <w:tcW w:w="5227" w:type="dxa"/>
            <w:gridSpan w:val="2"/>
            <w:tcMar>
              <w:left w:w="432" w:type="dxa"/>
              <w:right w:w="432" w:type="dxa"/>
            </w:tcMar>
          </w:tcPr>
          <w:p w:rsidR="009F26B0" w:rsidRPr="00CB7074" w:rsidRDefault="009F26B0" w:rsidP="00FB1DC6">
            <w:pPr>
              <w:spacing w:after="0"/>
              <w:jc w:val="both"/>
              <w:rPr>
                <w:rFonts w:ascii="Times New Roman" w:hAnsi="Times New Roman" w:cs="Times New Roman"/>
                <w:sz w:val="18"/>
                <w:szCs w:val="18"/>
                <w:lang w:val="uz-Latn-UZ" w:eastAsia="en-US"/>
              </w:rPr>
            </w:pPr>
            <w:r w:rsidRPr="00CB7074">
              <w:rPr>
                <w:rFonts w:ascii="Times New Roman" w:hAnsi="Times New Roman" w:cs="Times New Roman"/>
                <w:sz w:val="18"/>
                <w:szCs w:val="18"/>
                <w:lang w:val="uz-Latn-UZ" w:eastAsia="en-US"/>
              </w:rPr>
              <w:t>O'zbekiston:Andijon Qishloq Xxo'jalik Instituti, Samarqand Qishloq Xo'jalik Instituti, Termiz Davlat Uuniversiteti, Oliy va o'rta maxsus ta'lim vazirligi</w:t>
            </w:r>
            <w:r w:rsidRPr="00CB7074">
              <w:rPr>
                <w:rFonts w:ascii="Times New Roman" w:hAnsi="Times New Roman" w:cs="Times New Roman"/>
                <w:b/>
                <w:sz w:val="18"/>
                <w:szCs w:val="18"/>
                <w:lang w:val="uz-Latn-UZ"/>
              </w:rPr>
              <w:t xml:space="preserve"> </w:t>
            </w:r>
          </w:p>
          <w:p w:rsidR="009F26B0" w:rsidRPr="00CB7074" w:rsidRDefault="009F26B0" w:rsidP="00FB1DC6">
            <w:pPr>
              <w:spacing w:after="0"/>
              <w:jc w:val="both"/>
              <w:rPr>
                <w:rFonts w:ascii="Times New Roman" w:hAnsi="Times New Roman" w:cs="Times New Roman"/>
                <w:b/>
                <w:sz w:val="18"/>
                <w:szCs w:val="18"/>
                <w:lang w:val="uz-Latn-UZ"/>
              </w:rPr>
            </w:pPr>
            <w:r w:rsidRPr="00CB7074">
              <w:rPr>
                <w:rFonts w:ascii="Times New Roman" w:hAnsi="Times New Roman" w:cs="Times New Roman"/>
                <w:b/>
                <w:sz w:val="18"/>
                <w:szCs w:val="18"/>
                <w:lang w:val="uz-Latn-UZ"/>
              </w:rPr>
              <w:t xml:space="preserve">Loyihaning maqsadi: </w:t>
            </w:r>
            <w:r w:rsidRPr="00CB7074">
              <w:rPr>
                <w:rFonts w:ascii="Times New Roman" w:eastAsia="ArialMT-Identity-H" w:hAnsi="Times New Roman" w:cs="Times New Roman"/>
                <w:sz w:val="18"/>
                <w:szCs w:val="18"/>
                <w:lang w:val="uz-Latn-UZ" w:eastAsia="en-US"/>
              </w:rPr>
              <w:t>Loyihaning maqsadi kreditlarni ajratish va baholash tizimini  ishonchli sxemasini taqdim etuvchi Evropa Ittifoqi bilan hamkorlikda 4 ta turli mintaqaga tegishli bo'lgan 8 ta mamlakatning 23 ta muassasasida avvalgi</w:t>
            </w:r>
            <w:r w:rsidRPr="00CB7074">
              <w:rPr>
                <w:rFonts w:ascii="Times New Roman" w:eastAsia="ArialMT-Identity-H" w:hAnsi="Times New Roman" w:cs="Times New Roman"/>
                <w:sz w:val="18"/>
                <w:szCs w:val="18"/>
                <w:lang w:val="uz-Cyrl-UZ" w:eastAsia="en-US"/>
              </w:rPr>
              <w:t xml:space="preserve"> </w:t>
            </w:r>
            <w:r w:rsidRPr="00CB7074">
              <w:rPr>
                <w:rFonts w:ascii="Times New Roman" w:eastAsia="ArialMT-Identity-H" w:hAnsi="Times New Roman" w:cs="Times New Roman"/>
                <w:sz w:val="18"/>
                <w:szCs w:val="18"/>
                <w:lang w:val="uz-Latn-UZ" w:eastAsia="en-US"/>
              </w:rPr>
              <w:t>Markaziy Osiyo TEMUS dasturi, Kavkaz, Rossiya va Osiyo va shu hududlardagi EMA2 dasturlari va yangi ECTS qo`llanmasi va  EGRACONS tajriba loyihalarda ishlab chiqilgan 5 ta ish sohasiga ajratish va kreditlashni muvofiqlashtirishga qaratilgan.</w:t>
            </w:r>
          </w:p>
          <w:p w:rsidR="009F26B0" w:rsidRPr="00CB7074" w:rsidRDefault="009F26B0" w:rsidP="00FB1DC6">
            <w:pPr>
              <w:pStyle w:val="2"/>
              <w:spacing w:before="0"/>
              <w:jc w:val="both"/>
              <w:outlineLvl w:val="1"/>
              <w:rPr>
                <w:rFonts w:ascii="Times New Roman" w:hAnsi="Times New Roman" w:cs="Times New Roman"/>
                <w:sz w:val="18"/>
                <w:szCs w:val="18"/>
                <w:lang w:val="en-GB"/>
              </w:rPr>
            </w:pPr>
            <w:r w:rsidRPr="00CB7074">
              <w:rPr>
                <w:rFonts w:ascii="Times New Roman" w:hAnsi="Times New Roman" w:cs="Times New Roman"/>
                <w:sz w:val="18"/>
                <w:szCs w:val="18"/>
                <w:lang w:val="en-GB"/>
              </w:rPr>
              <w:t>Project title:</w:t>
            </w:r>
          </w:p>
          <w:p w:rsidR="009F26B0" w:rsidRPr="00CB7074" w:rsidRDefault="009F26B0" w:rsidP="00FB1DC6">
            <w:pPr>
              <w:ind w:left="175" w:right="142"/>
              <w:rPr>
                <w:rFonts w:ascii="Times New Roman" w:hAnsi="Times New Roman" w:cs="Times New Roman"/>
                <w:color w:val="000000"/>
                <w:sz w:val="18"/>
                <w:szCs w:val="18"/>
                <w:lang w:val="en-US"/>
              </w:rPr>
            </w:pPr>
            <w:r w:rsidRPr="00CB7074">
              <w:rPr>
                <w:rFonts w:ascii="Times New Roman" w:hAnsi="Times New Roman" w:cs="Times New Roman"/>
                <w:color w:val="000000"/>
                <w:sz w:val="18"/>
                <w:szCs w:val="18"/>
                <w:lang w:val="en-US"/>
              </w:rPr>
              <w:t>574099-EPP-1-2016-1-IT-EPPKA2-CBHE-SP</w:t>
            </w:r>
          </w:p>
          <w:p w:rsidR="009F26B0" w:rsidRPr="00CB7074" w:rsidRDefault="009F26B0" w:rsidP="00FB1DC6">
            <w:pPr>
              <w:ind w:left="175" w:right="142"/>
              <w:rPr>
                <w:rFonts w:ascii="Times New Roman" w:hAnsi="Times New Roman" w:cs="Times New Roman"/>
                <w:b/>
                <w:color w:val="000000"/>
                <w:sz w:val="18"/>
                <w:szCs w:val="18"/>
                <w:lang w:val="en-US"/>
              </w:rPr>
            </w:pPr>
            <w:r w:rsidRPr="00CB7074">
              <w:rPr>
                <w:rFonts w:ascii="Times New Roman" w:hAnsi="Times New Roman" w:cs="Times New Roman"/>
                <w:b/>
                <w:color w:val="000000"/>
                <w:sz w:val="18"/>
                <w:szCs w:val="18"/>
                <w:lang w:val="en-US"/>
              </w:rPr>
              <w:t>PAWER</w:t>
            </w:r>
            <w:r w:rsidRPr="00CB7074">
              <w:rPr>
                <w:rFonts w:ascii="Times New Roman" w:hAnsi="Times New Roman" w:cs="Times New Roman"/>
                <w:b/>
                <w:color w:val="000000"/>
                <w:sz w:val="18"/>
                <w:szCs w:val="18"/>
                <w:lang w:val="en-GB"/>
              </w:rPr>
              <w:t>:</w:t>
            </w:r>
            <w:r w:rsidRPr="00CB7074">
              <w:rPr>
                <w:rFonts w:ascii="Times New Roman" w:hAnsi="Times New Roman" w:cs="Times New Roman"/>
                <w:b/>
                <w:color w:val="000000"/>
                <w:sz w:val="18"/>
                <w:szCs w:val="18"/>
                <w:lang w:val="en-US"/>
              </w:rPr>
              <w:t xml:space="preserve"> Paving the way to interregional mobility and ensuring relevance, quality and equity of access</w:t>
            </w:r>
          </w:p>
          <w:p w:rsidR="009F26B0" w:rsidRPr="00CB7074" w:rsidRDefault="009F26B0" w:rsidP="00FB1DC6">
            <w:pPr>
              <w:spacing w:line="240" w:lineRule="auto"/>
              <w:ind w:right="-69"/>
              <w:jc w:val="both"/>
              <w:rPr>
                <w:rFonts w:ascii="Times New Roman" w:hAnsi="Times New Roman" w:cs="Times New Roman"/>
                <w:sz w:val="18"/>
                <w:szCs w:val="18"/>
                <w:lang w:val="en-GB"/>
              </w:rPr>
            </w:pPr>
            <w:r w:rsidRPr="00CB7074">
              <w:rPr>
                <w:rFonts w:ascii="Times New Roman" w:hAnsi="Times New Roman" w:cs="Times New Roman"/>
                <w:b/>
                <w:sz w:val="18"/>
                <w:szCs w:val="18"/>
                <w:lang w:val="en-GB"/>
              </w:rPr>
              <w:t xml:space="preserve">Project duration: </w:t>
            </w:r>
            <w:r w:rsidRPr="00CB7074">
              <w:rPr>
                <w:rFonts w:ascii="Times New Roman" w:hAnsi="Times New Roman" w:cs="Times New Roman"/>
                <w:sz w:val="18"/>
                <w:szCs w:val="18"/>
                <w:lang w:val="uz-Latn-UZ"/>
              </w:rPr>
              <w:t>15/10/2016 - 14/10/2019</w:t>
            </w:r>
          </w:p>
          <w:p w:rsidR="009F26B0" w:rsidRPr="00CB7074" w:rsidRDefault="009F26B0" w:rsidP="00FB1DC6">
            <w:pPr>
              <w:spacing w:after="0"/>
              <w:ind w:left="142" w:right="141" w:hanging="142"/>
              <w:jc w:val="both"/>
              <w:rPr>
                <w:rFonts w:ascii="Times New Roman" w:hAnsi="Times New Roman" w:cs="Times New Roman"/>
                <w:b/>
                <w:sz w:val="18"/>
                <w:szCs w:val="18"/>
                <w:lang w:val="en-GB"/>
              </w:rPr>
            </w:pPr>
            <w:r w:rsidRPr="00CB7074">
              <w:rPr>
                <w:rFonts w:ascii="Times New Roman" w:hAnsi="Times New Roman" w:cs="Times New Roman"/>
                <w:b/>
                <w:sz w:val="18"/>
                <w:szCs w:val="18"/>
                <w:lang w:val="en-GB"/>
              </w:rPr>
              <w:t xml:space="preserve">EU partners: </w:t>
            </w:r>
          </w:p>
          <w:p w:rsidR="009F26B0" w:rsidRPr="00CB7074" w:rsidRDefault="009F26B0" w:rsidP="00FB1DC6">
            <w:pPr>
              <w:spacing w:after="0" w:line="240" w:lineRule="auto"/>
              <w:ind w:left="175" w:right="141"/>
              <w:rPr>
                <w:rFonts w:ascii="Times New Roman" w:hAnsi="Times New Roman" w:cs="Times New Roman"/>
                <w:b/>
                <w:sz w:val="18"/>
                <w:szCs w:val="18"/>
                <w:lang w:val="en-US" w:eastAsia="en-US"/>
              </w:rPr>
            </w:pPr>
            <w:proofErr w:type="spellStart"/>
            <w:r w:rsidRPr="00CB7074">
              <w:rPr>
                <w:rFonts w:ascii="Times New Roman" w:hAnsi="Times New Roman" w:cs="Times New Roman"/>
                <w:b/>
                <w:sz w:val="18"/>
                <w:szCs w:val="18"/>
                <w:lang w:val="en-US" w:eastAsia="en-US"/>
              </w:rPr>
              <w:t>Grantholder</w:t>
            </w:r>
            <w:proofErr w:type="spellEnd"/>
            <w:r w:rsidRPr="00CB7074">
              <w:rPr>
                <w:rFonts w:ascii="Times New Roman" w:hAnsi="Times New Roman" w:cs="Times New Roman"/>
                <w:b/>
                <w:sz w:val="18"/>
                <w:szCs w:val="18"/>
                <w:lang w:val="en-US" w:eastAsia="en-US"/>
              </w:rPr>
              <w:t>: University of L'Aquila (IT)</w:t>
            </w:r>
          </w:p>
          <w:p w:rsidR="009F26B0" w:rsidRPr="00CB7074" w:rsidRDefault="009F26B0" w:rsidP="00FB1DC6">
            <w:pPr>
              <w:spacing w:after="0" w:line="240" w:lineRule="auto"/>
              <w:ind w:left="175" w:right="141"/>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UK: Middlesex University Higher Education Corporation; HU: University of Szeged</w:t>
            </w:r>
          </w:p>
          <w:p w:rsidR="009F26B0" w:rsidRPr="00CB7074" w:rsidRDefault="009F26B0" w:rsidP="00FB1DC6">
            <w:pPr>
              <w:spacing w:after="0" w:line="240" w:lineRule="auto"/>
              <w:ind w:left="175" w:right="141"/>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BG: University of Chemical Technology and Metallurgy; PL: Wroclaw University of Environmental and Life Sciences</w:t>
            </w:r>
          </w:p>
          <w:p w:rsidR="009F26B0" w:rsidRPr="00CB7074" w:rsidRDefault="009F26B0" w:rsidP="00FB1DC6">
            <w:pPr>
              <w:spacing w:after="0" w:line="240" w:lineRule="auto"/>
              <w:ind w:left="175" w:right="141"/>
              <w:rPr>
                <w:rFonts w:ascii="Times New Roman" w:hAnsi="Times New Roman" w:cs="Times New Roman"/>
                <w:sz w:val="18"/>
                <w:szCs w:val="18"/>
                <w:lang w:val="en-US" w:eastAsia="en-US"/>
              </w:rPr>
            </w:pPr>
            <w:r w:rsidRPr="00CB7074">
              <w:rPr>
                <w:rFonts w:ascii="Times New Roman" w:hAnsi="Times New Roman" w:cs="Times New Roman"/>
                <w:b/>
                <w:sz w:val="18"/>
                <w:szCs w:val="18"/>
                <w:lang w:val="en-GB"/>
              </w:rPr>
              <w:t>Beneficiary institutions:</w:t>
            </w:r>
          </w:p>
          <w:p w:rsidR="009F26B0" w:rsidRPr="00CB7074" w:rsidRDefault="009F26B0" w:rsidP="00FB1DC6">
            <w:pPr>
              <w:spacing w:after="0" w:line="240" w:lineRule="auto"/>
              <w:ind w:left="175" w:right="141"/>
              <w:jc w:val="both"/>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Azerbaijan: </w:t>
            </w:r>
            <w:proofErr w:type="spellStart"/>
            <w:r w:rsidRPr="00CB7074">
              <w:rPr>
                <w:rFonts w:ascii="Times New Roman" w:hAnsi="Times New Roman" w:cs="Times New Roman"/>
                <w:sz w:val="18"/>
                <w:szCs w:val="18"/>
                <w:lang w:val="en-US" w:eastAsia="en-US"/>
              </w:rPr>
              <w:t>Khazar</w:t>
            </w:r>
            <w:proofErr w:type="spellEnd"/>
            <w:r w:rsidRPr="00CB7074">
              <w:rPr>
                <w:rFonts w:ascii="Times New Roman" w:hAnsi="Times New Roman" w:cs="Times New Roman"/>
                <w:sz w:val="18"/>
                <w:szCs w:val="18"/>
                <w:lang w:val="en-US" w:eastAsia="en-US"/>
              </w:rPr>
              <w:t xml:space="preserve"> University, Caucasus University, Ministry of Education of the Republic of Azerbaijan</w:t>
            </w:r>
          </w:p>
          <w:p w:rsidR="009F26B0" w:rsidRPr="00CB7074" w:rsidRDefault="009F26B0" w:rsidP="00FB1DC6">
            <w:pPr>
              <w:spacing w:after="0" w:line="240" w:lineRule="auto"/>
              <w:ind w:left="175" w:right="141"/>
              <w:jc w:val="both"/>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Georgia: </w:t>
            </w:r>
            <w:proofErr w:type="spellStart"/>
            <w:r w:rsidRPr="00CB7074">
              <w:rPr>
                <w:rFonts w:ascii="Times New Roman" w:hAnsi="Times New Roman" w:cs="Times New Roman"/>
                <w:sz w:val="18"/>
                <w:szCs w:val="18"/>
                <w:lang w:val="en-US" w:eastAsia="en-US"/>
              </w:rPr>
              <w:t>Akaki</w:t>
            </w:r>
            <w:proofErr w:type="spellEnd"/>
            <w:r w:rsidRPr="00CB7074">
              <w:rPr>
                <w:rFonts w:ascii="Times New Roman" w:hAnsi="Times New Roman" w:cs="Times New Roman"/>
                <w:sz w:val="18"/>
                <w:szCs w:val="18"/>
                <w:lang w:val="en-US" w:eastAsia="en-US"/>
              </w:rPr>
              <w:t xml:space="preserve"> </w:t>
            </w:r>
            <w:proofErr w:type="spellStart"/>
            <w:r w:rsidRPr="00CB7074">
              <w:rPr>
                <w:rFonts w:ascii="Times New Roman" w:hAnsi="Times New Roman" w:cs="Times New Roman"/>
                <w:sz w:val="18"/>
                <w:szCs w:val="18"/>
                <w:lang w:val="en-US" w:eastAsia="en-US"/>
              </w:rPr>
              <w:t>Tsereteli</w:t>
            </w:r>
            <w:proofErr w:type="spellEnd"/>
            <w:r w:rsidRPr="00CB7074">
              <w:rPr>
                <w:rFonts w:ascii="Times New Roman" w:hAnsi="Times New Roman" w:cs="Times New Roman"/>
                <w:sz w:val="18"/>
                <w:szCs w:val="18"/>
                <w:lang w:val="en-US" w:eastAsia="en-US"/>
              </w:rPr>
              <w:t xml:space="preserve"> State University, Ilia </w:t>
            </w:r>
            <w:proofErr w:type="spellStart"/>
            <w:r w:rsidRPr="00CB7074">
              <w:rPr>
                <w:rFonts w:ascii="Times New Roman" w:hAnsi="Times New Roman" w:cs="Times New Roman"/>
                <w:sz w:val="18"/>
                <w:szCs w:val="18"/>
                <w:lang w:val="en-US" w:eastAsia="en-US"/>
              </w:rPr>
              <w:t>Chavchavadze</w:t>
            </w:r>
            <w:proofErr w:type="spellEnd"/>
            <w:r w:rsidRPr="00CB7074">
              <w:rPr>
                <w:rFonts w:ascii="Times New Roman" w:hAnsi="Times New Roman" w:cs="Times New Roman"/>
                <w:sz w:val="18"/>
                <w:szCs w:val="18"/>
                <w:lang w:val="en-US" w:eastAsia="en-US"/>
              </w:rPr>
              <w:t xml:space="preserve"> State University, </w:t>
            </w:r>
            <w:proofErr w:type="spellStart"/>
            <w:r w:rsidRPr="00CB7074">
              <w:rPr>
                <w:rFonts w:ascii="Times New Roman" w:hAnsi="Times New Roman" w:cs="Times New Roman"/>
                <w:sz w:val="18"/>
                <w:szCs w:val="18"/>
                <w:lang w:val="en-US" w:eastAsia="en-US"/>
              </w:rPr>
              <w:t>Shota</w:t>
            </w:r>
            <w:proofErr w:type="spellEnd"/>
            <w:r w:rsidRPr="00CB7074">
              <w:rPr>
                <w:rFonts w:ascii="Times New Roman" w:hAnsi="Times New Roman" w:cs="Times New Roman"/>
                <w:sz w:val="18"/>
                <w:szCs w:val="18"/>
                <w:lang w:val="en-US" w:eastAsia="en-US"/>
              </w:rPr>
              <w:t xml:space="preserve"> </w:t>
            </w:r>
            <w:proofErr w:type="spellStart"/>
            <w:r w:rsidRPr="00CB7074">
              <w:rPr>
                <w:rFonts w:ascii="Times New Roman" w:hAnsi="Times New Roman" w:cs="Times New Roman"/>
                <w:sz w:val="18"/>
                <w:szCs w:val="18"/>
                <w:lang w:val="en-US" w:eastAsia="en-US"/>
              </w:rPr>
              <w:t>Rustaveli</w:t>
            </w:r>
            <w:proofErr w:type="spellEnd"/>
            <w:r w:rsidRPr="00CB7074">
              <w:rPr>
                <w:rFonts w:ascii="Times New Roman" w:hAnsi="Times New Roman" w:cs="Times New Roman"/>
                <w:sz w:val="18"/>
                <w:szCs w:val="18"/>
                <w:lang w:val="en-US" w:eastAsia="en-US"/>
              </w:rPr>
              <w:t xml:space="preserve"> State University, Ministry of Education and Science of Georgia</w:t>
            </w:r>
          </w:p>
          <w:p w:rsidR="009F26B0" w:rsidRPr="00CB7074" w:rsidRDefault="009F26B0" w:rsidP="00FB1DC6">
            <w:pPr>
              <w:ind w:left="175" w:right="141"/>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Tajik State University of Commerce, Ministry of Education and Science </w:t>
            </w:r>
          </w:p>
          <w:p w:rsidR="009F26B0" w:rsidRPr="00CB7074" w:rsidRDefault="009F26B0" w:rsidP="00FB1DC6">
            <w:pPr>
              <w:ind w:left="175" w:right="141"/>
              <w:jc w:val="center"/>
              <w:rPr>
                <w:rFonts w:ascii="Times New Roman" w:hAnsi="Times New Roman" w:cs="Times New Roman"/>
                <w:sz w:val="18"/>
                <w:szCs w:val="18"/>
                <w:lang w:val="en-US" w:eastAsia="en-US"/>
              </w:rPr>
            </w:pPr>
          </w:p>
          <w:p w:rsidR="009F26B0" w:rsidRPr="00CB7074" w:rsidRDefault="009F26B0" w:rsidP="00FB1DC6">
            <w:pPr>
              <w:jc w:val="both"/>
              <w:rPr>
                <w:rFonts w:ascii="Times New Roman" w:hAnsi="Times New Roman" w:cs="Times New Roman"/>
                <w:sz w:val="18"/>
                <w:szCs w:val="18"/>
                <w:lang w:val="en-US"/>
              </w:rPr>
            </w:pPr>
          </w:p>
        </w:tc>
        <w:tc>
          <w:tcPr>
            <w:tcW w:w="5078" w:type="dxa"/>
            <w:tcMar>
              <w:left w:w="432" w:type="dxa"/>
            </w:tcMar>
          </w:tcPr>
          <w:p w:rsidR="009F26B0" w:rsidRPr="00CB7074" w:rsidRDefault="009F26B0" w:rsidP="00FB1DC6">
            <w:pPr>
              <w:spacing w:after="0" w:line="240" w:lineRule="auto"/>
              <w:ind w:left="175" w:right="141"/>
              <w:jc w:val="both"/>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Kazakhstan: Innovative University of Eurasia, Kazakh National Agrarian University, </w:t>
            </w:r>
            <w:proofErr w:type="spellStart"/>
            <w:r w:rsidRPr="00CB7074">
              <w:rPr>
                <w:rFonts w:ascii="Times New Roman" w:hAnsi="Times New Roman" w:cs="Times New Roman"/>
                <w:sz w:val="18"/>
                <w:szCs w:val="18"/>
                <w:lang w:val="en-US" w:eastAsia="en-US"/>
              </w:rPr>
              <w:t>Seifullin</w:t>
            </w:r>
            <w:proofErr w:type="spellEnd"/>
            <w:r w:rsidRPr="00CB7074">
              <w:rPr>
                <w:rFonts w:ascii="Times New Roman" w:hAnsi="Times New Roman" w:cs="Times New Roman"/>
                <w:sz w:val="18"/>
                <w:szCs w:val="18"/>
                <w:lang w:val="en-US" w:eastAsia="en-US"/>
              </w:rPr>
              <w:t xml:space="preserve"> Kazakh Agro Technical University, </w:t>
            </w:r>
            <w:proofErr w:type="spellStart"/>
            <w:r w:rsidRPr="00CB7074">
              <w:rPr>
                <w:rFonts w:ascii="Times New Roman" w:hAnsi="Times New Roman" w:cs="Times New Roman"/>
                <w:sz w:val="18"/>
                <w:szCs w:val="18"/>
                <w:lang w:val="en-US" w:eastAsia="en-US"/>
              </w:rPr>
              <w:t>Shokan</w:t>
            </w:r>
            <w:proofErr w:type="spellEnd"/>
            <w:r w:rsidRPr="00CB7074">
              <w:rPr>
                <w:rFonts w:ascii="Times New Roman" w:hAnsi="Times New Roman" w:cs="Times New Roman"/>
                <w:sz w:val="18"/>
                <w:szCs w:val="18"/>
                <w:lang w:val="en-US" w:eastAsia="en-US"/>
              </w:rPr>
              <w:t xml:space="preserve"> </w:t>
            </w:r>
            <w:proofErr w:type="spellStart"/>
            <w:r w:rsidRPr="00CB7074">
              <w:rPr>
                <w:rFonts w:ascii="Times New Roman" w:hAnsi="Times New Roman" w:cs="Times New Roman"/>
                <w:sz w:val="18"/>
                <w:szCs w:val="18"/>
                <w:lang w:val="en-US" w:eastAsia="en-US"/>
              </w:rPr>
              <w:t>Ualikhanov</w:t>
            </w:r>
            <w:proofErr w:type="spellEnd"/>
            <w:r w:rsidRPr="00CB7074">
              <w:rPr>
                <w:rFonts w:ascii="Times New Roman" w:hAnsi="Times New Roman" w:cs="Times New Roman"/>
                <w:sz w:val="18"/>
                <w:szCs w:val="18"/>
                <w:lang w:val="en-US" w:eastAsia="en-US"/>
              </w:rPr>
              <w:t xml:space="preserve"> </w:t>
            </w:r>
            <w:proofErr w:type="spellStart"/>
            <w:r w:rsidRPr="00CB7074">
              <w:rPr>
                <w:rFonts w:ascii="Times New Roman" w:hAnsi="Times New Roman" w:cs="Times New Roman"/>
                <w:sz w:val="18"/>
                <w:szCs w:val="18"/>
                <w:lang w:val="en-US" w:eastAsia="en-US"/>
              </w:rPr>
              <w:t>Kokshetau</w:t>
            </w:r>
            <w:proofErr w:type="spellEnd"/>
            <w:r w:rsidRPr="00CB7074">
              <w:rPr>
                <w:rFonts w:ascii="Times New Roman" w:hAnsi="Times New Roman" w:cs="Times New Roman"/>
                <w:sz w:val="18"/>
                <w:szCs w:val="18"/>
                <w:lang w:val="en-US" w:eastAsia="en-US"/>
              </w:rPr>
              <w:t xml:space="preserve"> State University, Ministry of Education and Science</w:t>
            </w:r>
          </w:p>
          <w:p w:rsidR="009F26B0" w:rsidRPr="00CB7074" w:rsidRDefault="009F26B0" w:rsidP="00FB1DC6">
            <w:pPr>
              <w:spacing w:after="0" w:line="240" w:lineRule="auto"/>
              <w:ind w:left="175" w:right="141"/>
              <w:jc w:val="both"/>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Kyrgyzstan: Kyrgyz National Agrarian University, Kyrgyz National University, Osh State University, Ministry of Education and Science </w:t>
            </w:r>
          </w:p>
          <w:p w:rsidR="009F26B0" w:rsidRPr="00CB7074" w:rsidRDefault="009F26B0" w:rsidP="00FB1DC6">
            <w:pPr>
              <w:spacing w:after="0" w:line="240" w:lineRule="auto"/>
              <w:ind w:left="175" w:right="141"/>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Mongolia: Mongolian University of Science and Technology, National University of Mongolia, The Ministry of Education and Science Russian Federation: Saint - Petersburg State University of Telecommunications, Siberian State University of Telecommunications and Information Sciences, Ministry of Education and Science </w:t>
            </w:r>
          </w:p>
          <w:p w:rsidR="009F26B0" w:rsidRPr="00CB7074" w:rsidRDefault="009F26B0" w:rsidP="00FB1DC6">
            <w:pPr>
              <w:spacing w:after="0" w:line="240" w:lineRule="auto"/>
              <w:ind w:left="175" w:right="141"/>
              <w:rPr>
                <w:rFonts w:ascii="Times New Roman" w:hAnsi="Times New Roman" w:cs="Times New Roman"/>
                <w:sz w:val="18"/>
                <w:szCs w:val="18"/>
                <w:lang w:val="en-US" w:eastAsia="en-US"/>
              </w:rPr>
            </w:pPr>
            <w:r w:rsidRPr="00CB7074">
              <w:rPr>
                <w:rFonts w:ascii="Times New Roman" w:hAnsi="Times New Roman" w:cs="Times New Roman"/>
                <w:sz w:val="18"/>
                <w:szCs w:val="18"/>
                <w:lang w:val="en-US" w:eastAsia="en-US"/>
              </w:rPr>
              <w:t xml:space="preserve">Tajikistan: </w:t>
            </w:r>
            <w:proofErr w:type="spellStart"/>
            <w:r w:rsidRPr="00CB7074">
              <w:rPr>
                <w:rFonts w:ascii="Times New Roman" w:hAnsi="Times New Roman" w:cs="Times New Roman"/>
                <w:sz w:val="18"/>
                <w:szCs w:val="18"/>
                <w:lang w:val="en-US" w:eastAsia="en-US"/>
              </w:rPr>
              <w:t>Kulob</w:t>
            </w:r>
            <w:proofErr w:type="spellEnd"/>
            <w:r w:rsidRPr="00CB7074">
              <w:rPr>
                <w:rFonts w:ascii="Times New Roman" w:hAnsi="Times New Roman" w:cs="Times New Roman"/>
                <w:sz w:val="18"/>
                <w:szCs w:val="18"/>
                <w:lang w:val="en-US" w:eastAsia="en-US"/>
              </w:rPr>
              <w:t xml:space="preserve"> State University, </w:t>
            </w:r>
            <w:proofErr w:type="spellStart"/>
            <w:r w:rsidRPr="00CB7074">
              <w:rPr>
                <w:rFonts w:ascii="Times New Roman" w:hAnsi="Times New Roman" w:cs="Times New Roman"/>
                <w:sz w:val="18"/>
                <w:szCs w:val="18"/>
                <w:lang w:val="en-US" w:eastAsia="en-US"/>
              </w:rPr>
              <w:t>Khujand</w:t>
            </w:r>
            <w:proofErr w:type="spellEnd"/>
            <w:r w:rsidRPr="00CB7074">
              <w:rPr>
                <w:rFonts w:ascii="Times New Roman" w:hAnsi="Times New Roman" w:cs="Times New Roman"/>
                <w:sz w:val="18"/>
                <w:szCs w:val="18"/>
                <w:lang w:val="en-US" w:eastAsia="en-US"/>
              </w:rPr>
              <w:t xml:space="preserve"> State University, Technological University of Tajikistan</w:t>
            </w:r>
          </w:p>
          <w:p w:rsidR="009F26B0" w:rsidRPr="00CB7074" w:rsidRDefault="009F26B0" w:rsidP="00FB1DC6">
            <w:pPr>
              <w:spacing w:after="0" w:line="240" w:lineRule="auto"/>
              <w:ind w:left="175" w:right="141"/>
              <w:rPr>
                <w:rFonts w:ascii="Times New Roman" w:hAnsi="Times New Roman" w:cs="Times New Roman"/>
                <w:sz w:val="18"/>
                <w:szCs w:val="18"/>
                <w:u w:val="single"/>
                <w:lang w:val="en-US" w:eastAsia="en-US"/>
              </w:rPr>
            </w:pPr>
            <w:r w:rsidRPr="00CB7074">
              <w:rPr>
                <w:rFonts w:ascii="Times New Roman" w:hAnsi="Times New Roman" w:cs="Times New Roman"/>
                <w:sz w:val="18"/>
                <w:szCs w:val="18"/>
                <w:u w:val="single"/>
                <w:lang w:val="en-US" w:eastAsia="en-US"/>
              </w:rPr>
              <w:t xml:space="preserve">Uzbekistan: </w:t>
            </w:r>
          </w:p>
          <w:p w:rsidR="009F26B0" w:rsidRDefault="009F26B0" w:rsidP="00FB1DC6">
            <w:pPr>
              <w:spacing w:after="0" w:line="240" w:lineRule="auto"/>
              <w:ind w:left="175" w:right="141"/>
              <w:rPr>
                <w:rFonts w:ascii="Times New Roman" w:hAnsi="Times New Roman" w:cs="Times New Roman"/>
                <w:sz w:val="18"/>
                <w:szCs w:val="18"/>
                <w:lang w:val="en-US" w:eastAsia="en-US"/>
              </w:rPr>
            </w:pPr>
            <w:proofErr w:type="spellStart"/>
            <w:r w:rsidRPr="00CB7074">
              <w:rPr>
                <w:rFonts w:ascii="Times New Roman" w:hAnsi="Times New Roman" w:cs="Times New Roman"/>
                <w:sz w:val="18"/>
                <w:szCs w:val="18"/>
                <w:lang w:val="en-US" w:eastAsia="en-US"/>
              </w:rPr>
              <w:t>Andijan</w:t>
            </w:r>
            <w:proofErr w:type="spellEnd"/>
            <w:r w:rsidRPr="00CB7074">
              <w:rPr>
                <w:rFonts w:ascii="Times New Roman" w:hAnsi="Times New Roman" w:cs="Times New Roman"/>
                <w:sz w:val="18"/>
                <w:szCs w:val="18"/>
                <w:lang w:val="en-US" w:eastAsia="en-US"/>
              </w:rPr>
              <w:t xml:space="preserve"> Agricultural Institute, Samarkand Agricultural Institute, </w:t>
            </w:r>
            <w:proofErr w:type="spellStart"/>
            <w:r w:rsidRPr="00CB7074">
              <w:rPr>
                <w:rFonts w:ascii="Times New Roman" w:hAnsi="Times New Roman" w:cs="Times New Roman"/>
                <w:sz w:val="18"/>
                <w:szCs w:val="18"/>
                <w:lang w:val="en-US" w:eastAsia="en-US"/>
              </w:rPr>
              <w:t>Termez</w:t>
            </w:r>
            <w:proofErr w:type="spellEnd"/>
            <w:r w:rsidRPr="00CB7074">
              <w:rPr>
                <w:rFonts w:ascii="Times New Roman" w:hAnsi="Times New Roman" w:cs="Times New Roman"/>
                <w:sz w:val="18"/>
                <w:szCs w:val="18"/>
                <w:lang w:val="en-US" w:eastAsia="en-US"/>
              </w:rPr>
              <w:t xml:space="preserve"> State University, Ministry of Higher and Secondary </w:t>
            </w:r>
            <w:proofErr w:type="spellStart"/>
            <w:r w:rsidRPr="00CB7074">
              <w:rPr>
                <w:rFonts w:ascii="Times New Roman" w:hAnsi="Times New Roman" w:cs="Times New Roman"/>
                <w:sz w:val="18"/>
                <w:szCs w:val="18"/>
                <w:lang w:val="en-US" w:eastAsia="en-US"/>
              </w:rPr>
              <w:t>Specialised</w:t>
            </w:r>
            <w:proofErr w:type="spellEnd"/>
            <w:r w:rsidRPr="00CB7074">
              <w:rPr>
                <w:rFonts w:ascii="Times New Roman" w:hAnsi="Times New Roman" w:cs="Times New Roman"/>
                <w:sz w:val="18"/>
                <w:szCs w:val="18"/>
                <w:lang w:val="en-US" w:eastAsia="en-US"/>
              </w:rPr>
              <w:t xml:space="preserve"> Education Kazakhstan: </w:t>
            </w:r>
            <w:proofErr w:type="spellStart"/>
            <w:r w:rsidRPr="00CB7074">
              <w:rPr>
                <w:rFonts w:ascii="Times New Roman" w:hAnsi="Times New Roman" w:cs="Times New Roman"/>
                <w:sz w:val="18"/>
                <w:szCs w:val="18"/>
                <w:lang w:val="en-US" w:eastAsia="en-US"/>
              </w:rPr>
              <w:t>Kokshetau</w:t>
            </w:r>
            <w:proofErr w:type="spellEnd"/>
            <w:r w:rsidRPr="00CB7074">
              <w:rPr>
                <w:rFonts w:ascii="Times New Roman" w:hAnsi="Times New Roman" w:cs="Times New Roman"/>
                <w:sz w:val="18"/>
                <w:szCs w:val="18"/>
                <w:lang w:val="en-US" w:eastAsia="en-US"/>
              </w:rPr>
              <w:t xml:space="preserve"> State University, International, Information Technology</w:t>
            </w:r>
          </w:p>
          <w:p w:rsidR="009F26B0" w:rsidRDefault="009F26B0" w:rsidP="00FB1DC6">
            <w:pPr>
              <w:spacing w:after="0" w:line="240" w:lineRule="auto"/>
              <w:ind w:left="175" w:right="141"/>
              <w:jc w:val="center"/>
              <w:rPr>
                <w:rFonts w:ascii="Times New Roman" w:hAnsi="Times New Roman" w:cs="Times New Roman"/>
                <w:sz w:val="18"/>
                <w:szCs w:val="18"/>
                <w:lang w:val="en-US" w:eastAsia="en-US"/>
              </w:rPr>
            </w:pPr>
          </w:p>
          <w:p w:rsidR="009F26B0" w:rsidRDefault="009F26B0" w:rsidP="00FB1DC6">
            <w:pPr>
              <w:spacing w:after="0" w:line="240" w:lineRule="auto"/>
              <w:ind w:left="175" w:right="141"/>
              <w:jc w:val="center"/>
              <w:rPr>
                <w:rFonts w:ascii="Times New Roman" w:hAnsi="Times New Roman" w:cs="Times New Roman"/>
                <w:sz w:val="18"/>
                <w:szCs w:val="18"/>
                <w:lang w:val="en-US" w:eastAsia="en-US"/>
              </w:rPr>
            </w:pPr>
          </w:p>
          <w:p w:rsidR="009F26B0" w:rsidRPr="00CB7074" w:rsidRDefault="009F26B0" w:rsidP="00FB1DC6">
            <w:pPr>
              <w:spacing w:after="0"/>
              <w:ind w:right="141"/>
              <w:rPr>
                <w:rFonts w:ascii="Times New Roman" w:hAnsi="Times New Roman" w:cs="Times New Roman"/>
                <w:sz w:val="18"/>
                <w:szCs w:val="18"/>
                <w:lang w:val="en-US" w:eastAsia="en-US"/>
              </w:rPr>
            </w:pPr>
          </w:p>
          <w:p w:rsidR="009F26B0" w:rsidRPr="00CB7074" w:rsidRDefault="009F26B0" w:rsidP="00FB1DC6">
            <w:pPr>
              <w:spacing w:after="0"/>
              <w:ind w:right="-211" w:hanging="34"/>
              <w:rPr>
                <w:rFonts w:ascii="Times New Roman" w:eastAsia="ArialMT-Identity-H" w:hAnsi="Times New Roman" w:cs="Times New Roman"/>
                <w:sz w:val="18"/>
                <w:szCs w:val="18"/>
                <w:lang w:val="en-US" w:eastAsia="en-US"/>
              </w:rPr>
            </w:pPr>
            <w:r w:rsidRPr="00CB7074">
              <w:rPr>
                <w:rFonts w:ascii="Times New Roman" w:hAnsi="Times New Roman" w:cs="Times New Roman"/>
                <w:b/>
                <w:sz w:val="18"/>
                <w:szCs w:val="18"/>
                <w:lang w:val="en-GB"/>
              </w:rPr>
              <w:t xml:space="preserve">Objectives: </w:t>
            </w:r>
            <w:r w:rsidRPr="00CB7074">
              <w:rPr>
                <w:rFonts w:ascii="Times New Roman" w:eastAsia="ArialMT-Identity-H" w:hAnsi="Times New Roman" w:cs="Times New Roman"/>
                <w:sz w:val="18"/>
                <w:szCs w:val="18"/>
                <w:lang w:val="en-US" w:eastAsia="en-US"/>
              </w:rPr>
              <w:t xml:space="preserve">The project proposal intends to </w:t>
            </w:r>
            <w:proofErr w:type="spellStart"/>
            <w:r w:rsidRPr="00CB7074">
              <w:rPr>
                <w:rFonts w:ascii="Times New Roman" w:eastAsia="ArialMT-Identity-H" w:hAnsi="Times New Roman" w:cs="Times New Roman"/>
                <w:sz w:val="18"/>
                <w:szCs w:val="18"/>
                <w:lang w:val="en-US" w:eastAsia="en-US"/>
              </w:rPr>
              <w:t>harmonise</w:t>
            </w:r>
            <w:proofErr w:type="spellEnd"/>
            <w:r w:rsidRPr="00CB7074">
              <w:rPr>
                <w:rFonts w:ascii="Times New Roman" w:eastAsia="ArialMT-Identity-H" w:hAnsi="Times New Roman" w:cs="Times New Roman"/>
                <w:sz w:val="18"/>
                <w:szCs w:val="18"/>
                <w:lang w:val="en-US" w:eastAsia="en-US"/>
              </w:rPr>
              <w:t xml:space="preserve"> the credit allocation and grading system in 5 study areas jointly developed in previous projects in 23 institutions from 8 countries belonging to 4 different regions, besides EU, providing a reliable scheme for credit and grades transfer, and is based</w:t>
            </w:r>
          </w:p>
          <w:p w:rsidR="009F26B0" w:rsidRPr="00CB7074" w:rsidRDefault="009F26B0" w:rsidP="00FB1DC6">
            <w:pPr>
              <w:spacing w:after="0"/>
              <w:ind w:right="-211" w:hanging="34"/>
              <w:rPr>
                <w:rFonts w:ascii="Times New Roman" w:eastAsia="ArialMT-Identity-H" w:hAnsi="Times New Roman" w:cs="Times New Roman"/>
                <w:sz w:val="18"/>
                <w:szCs w:val="18"/>
                <w:lang w:val="en-US" w:eastAsia="en-US"/>
              </w:rPr>
            </w:pPr>
            <w:r w:rsidRPr="00CB7074">
              <w:rPr>
                <w:rFonts w:ascii="Times New Roman" w:eastAsia="ArialMT-Identity-H" w:hAnsi="Times New Roman" w:cs="Times New Roman"/>
                <w:sz w:val="18"/>
                <w:szCs w:val="18"/>
                <w:lang w:val="en-US" w:eastAsia="en-US"/>
              </w:rPr>
              <w:t xml:space="preserve"> on previous experiences of the partnership in TEMPUS </w:t>
            </w:r>
            <w:proofErr w:type="spellStart"/>
            <w:r w:rsidRPr="00CB7074">
              <w:rPr>
                <w:rFonts w:ascii="Times New Roman" w:eastAsia="ArialMT-Identity-H" w:hAnsi="Times New Roman" w:cs="Times New Roman"/>
                <w:sz w:val="18"/>
                <w:szCs w:val="18"/>
                <w:lang w:val="en-US" w:eastAsia="en-US"/>
              </w:rPr>
              <w:t>Programme</w:t>
            </w:r>
            <w:proofErr w:type="spellEnd"/>
            <w:r w:rsidRPr="00CB7074">
              <w:rPr>
                <w:rFonts w:ascii="Times New Roman" w:eastAsia="ArialMT-Identity-H" w:hAnsi="Times New Roman" w:cs="Times New Roman"/>
                <w:sz w:val="18"/>
                <w:szCs w:val="18"/>
                <w:lang w:val="en-US" w:eastAsia="en-US"/>
              </w:rPr>
              <w:t xml:space="preserve"> in CA, Caucasus, Russia and Asia and EMA2 projects in the same regions, and on the new ECTS Guide and pilot project EGRACONS</w:t>
            </w:r>
          </w:p>
          <w:p w:rsidR="009F26B0" w:rsidRPr="00CB7074" w:rsidRDefault="009F26B0" w:rsidP="00FB1DC6">
            <w:pPr>
              <w:ind w:right="-1" w:hanging="34"/>
              <w:rPr>
                <w:rFonts w:ascii="Times New Roman" w:hAnsi="Times New Roman" w:cs="Times New Roman"/>
                <w:sz w:val="18"/>
                <w:szCs w:val="18"/>
                <w:lang w:val="en-GB"/>
              </w:rPr>
            </w:pPr>
          </w:p>
          <w:p w:rsidR="009F26B0" w:rsidRPr="00CB7074" w:rsidRDefault="00036DA1" w:rsidP="00FB1DC6">
            <w:pPr>
              <w:pStyle w:val="a6"/>
              <w:spacing w:after="940"/>
              <w:jc w:val="both"/>
              <w:rPr>
                <w:rFonts w:ascii="Times New Roman" w:hAnsi="Times New Roman" w:cs="Times New Roman"/>
                <w:b/>
                <w:i/>
                <w:color w:val="000000"/>
                <w:sz w:val="24"/>
                <w:szCs w:val="24"/>
                <w:lang w:val="en-US"/>
              </w:rPr>
            </w:pPr>
            <w:hyperlink r:id="rId27" w:history="1">
              <w:r w:rsidR="009F26B0" w:rsidRPr="00CB7074">
                <w:rPr>
                  <w:rStyle w:val="a5"/>
                  <w:rFonts w:ascii="Times New Roman" w:hAnsi="Times New Roman" w:cs="Times New Roman"/>
                  <w:b/>
                  <w:i/>
                  <w:sz w:val="24"/>
                  <w:szCs w:val="24"/>
                  <w:lang w:val="en-US"/>
                </w:rPr>
                <w:t>www.pawer.uniwaq.it</w:t>
              </w:r>
            </w:hyperlink>
            <w:r w:rsidR="009F26B0" w:rsidRPr="00CB7074">
              <w:rPr>
                <w:rFonts w:ascii="Times New Roman" w:hAnsi="Times New Roman" w:cs="Times New Roman"/>
                <w:b/>
                <w:i/>
                <w:color w:val="000000"/>
                <w:sz w:val="24"/>
                <w:szCs w:val="24"/>
                <w:lang w:val="en-US"/>
              </w:rPr>
              <w:t xml:space="preserve"> </w:t>
            </w:r>
          </w:p>
          <w:p w:rsidR="009F26B0" w:rsidRPr="00CB7074" w:rsidRDefault="009F26B0" w:rsidP="00FB1DC6">
            <w:pPr>
              <w:ind w:right="-1" w:hanging="34"/>
              <w:rPr>
                <w:rFonts w:ascii="Times New Roman" w:hAnsi="Times New Roman" w:cs="Times New Roman"/>
                <w:sz w:val="18"/>
                <w:szCs w:val="18"/>
                <w:lang w:val="en-GB"/>
              </w:rPr>
            </w:pPr>
          </w:p>
          <w:p w:rsidR="009F26B0" w:rsidRPr="00CB7074" w:rsidRDefault="009F26B0" w:rsidP="00FB1DC6">
            <w:pPr>
              <w:ind w:right="-1" w:hanging="34"/>
              <w:rPr>
                <w:rFonts w:ascii="Times New Roman" w:hAnsi="Times New Roman" w:cs="Times New Roman"/>
                <w:sz w:val="18"/>
                <w:szCs w:val="18"/>
                <w:lang w:val="en-GB"/>
              </w:rPr>
            </w:pPr>
          </w:p>
          <w:p w:rsidR="009F26B0" w:rsidRPr="00CB7074" w:rsidRDefault="009F26B0" w:rsidP="00FB1DC6">
            <w:pPr>
              <w:ind w:right="-1" w:hanging="34"/>
              <w:rPr>
                <w:rFonts w:ascii="Times New Roman" w:hAnsi="Times New Roman" w:cs="Times New Roman"/>
                <w:sz w:val="18"/>
                <w:szCs w:val="18"/>
                <w:lang w:val="en-GB"/>
              </w:rPr>
            </w:pPr>
          </w:p>
          <w:p w:rsidR="009F26B0" w:rsidRPr="00CB7074" w:rsidRDefault="009F26B0" w:rsidP="00FB1DC6">
            <w:pPr>
              <w:ind w:right="-1" w:hanging="34"/>
              <w:rPr>
                <w:rFonts w:ascii="Times New Roman" w:hAnsi="Times New Roman" w:cs="Times New Roman"/>
                <w:sz w:val="18"/>
                <w:szCs w:val="18"/>
                <w:lang w:val="en-GB"/>
              </w:rPr>
            </w:pPr>
          </w:p>
          <w:p w:rsidR="009F26B0" w:rsidRDefault="009F26B0" w:rsidP="00FB1DC6">
            <w:pPr>
              <w:pStyle w:val="a6"/>
              <w:spacing w:after="940"/>
              <w:jc w:val="both"/>
              <w:rPr>
                <w:rFonts w:ascii="Times New Roman" w:hAnsi="Times New Roman" w:cs="Times New Roman"/>
                <w:b/>
                <w:i/>
                <w:color w:val="000000"/>
                <w:sz w:val="24"/>
                <w:szCs w:val="24"/>
                <w:lang w:val="en-US"/>
              </w:rPr>
            </w:pPr>
          </w:p>
          <w:p w:rsidR="009F26B0" w:rsidRDefault="009F26B0" w:rsidP="00FB1DC6">
            <w:pPr>
              <w:pStyle w:val="a6"/>
              <w:spacing w:after="940"/>
              <w:jc w:val="both"/>
              <w:rPr>
                <w:rFonts w:ascii="Times New Roman" w:hAnsi="Times New Roman" w:cs="Times New Roman"/>
                <w:b/>
                <w:i/>
                <w:color w:val="000000"/>
                <w:sz w:val="24"/>
                <w:szCs w:val="24"/>
                <w:lang w:val="en-US"/>
              </w:rPr>
            </w:pPr>
          </w:p>
          <w:p w:rsidR="009F26B0" w:rsidRPr="00CB7074" w:rsidRDefault="00036DA1" w:rsidP="00FB1DC6">
            <w:pPr>
              <w:pStyle w:val="a6"/>
              <w:spacing w:after="940"/>
              <w:jc w:val="both"/>
              <w:rPr>
                <w:rFonts w:ascii="Times New Roman" w:hAnsi="Times New Roman" w:cs="Times New Roman"/>
                <w:b/>
                <w:i/>
                <w:color w:val="000000"/>
                <w:sz w:val="24"/>
                <w:szCs w:val="24"/>
                <w:lang w:val="en-US"/>
              </w:rPr>
            </w:pPr>
            <w:hyperlink r:id="rId28" w:history="1">
              <w:r w:rsidR="009F26B0" w:rsidRPr="00CB7074">
                <w:rPr>
                  <w:rStyle w:val="a5"/>
                  <w:rFonts w:ascii="Times New Roman" w:hAnsi="Times New Roman" w:cs="Times New Roman"/>
                  <w:b/>
                  <w:i/>
                  <w:sz w:val="24"/>
                  <w:szCs w:val="24"/>
                  <w:lang w:val="en-US"/>
                </w:rPr>
                <w:t>www.pawer.uniwaq.it</w:t>
              </w:r>
            </w:hyperlink>
            <w:r w:rsidR="009F26B0" w:rsidRPr="00CB7074">
              <w:rPr>
                <w:rFonts w:ascii="Times New Roman" w:hAnsi="Times New Roman" w:cs="Times New Roman"/>
                <w:b/>
                <w:i/>
                <w:color w:val="000000"/>
                <w:sz w:val="24"/>
                <w:szCs w:val="24"/>
                <w:lang w:val="en-US"/>
              </w:rPr>
              <w:t xml:space="preserve"> </w:t>
            </w:r>
          </w:p>
          <w:p w:rsidR="009F26B0" w:rsidRPr="00CB7074" w:rsidRDefault="009F26B0" w:rsidP="00FB1DC6">
            <w:pPr>
              <w:ind w:right="-1" w:hanging="34"/>
              <w:rPr>
                <w:rFonts w:ascii="Times New Roman" w:hAnsi="Times New Roman" w:cs="Times New Roman"/>
                <w:sz w:val="18"/>
                <w:szCs w:val="18"/>
                <w:lang w:val="en-GB"/>
              </w:rPr>
            </w:pPr>
          </w:p>
        </w:tc>
      </w:tr>
      <w:tr w:rsidR="009F26B0" w:rsidRPr="00F13C26" w:rsidTr="00FB1DC6">
        <w:trPr>
          <w:gridAfter w:val="2"/>
          <w:wAfter w:w="9657" w:type="dxa"/>
          <w:trHeight w:hRule="exact" w:val="10639"/>
          <w:tblHeader/>
          <w:jc w:val="left"/>
        </w:trPr>
        <w:tc>
          <w:tcPr>
            <w:tcW w:w="5227" w:type="dxa"/>
            <w:gridSpan w:val="2"/>
            <w:tcMar>
              <w:left w:w="432" w:type="dxa"/>
              <w:right w:w="432" w:type="dxa"/>
            </w:tcMar>
          </w:tcPr>
          <w:p w:rsidR="00AA558B" w:rsidRPr="00AA558B" w:rsidRDefault="00AA558B" w:rsidP="00AA558B">
            <w:pPr>
              <w:spacing w:after="0" w:line="240" w:lineRule="auto"/>
              <w:ind w:right="141"/>
              <w:rPr>
                <w:rFonts w:ascii="Times New Roman" w:hAnsi="Times New Roman" w:cs="Times New Roman"/>
                <w:lang w:val="en-US" w:eastAsia="en-US"/>
              </w:rPr>
            </w:pPr>
            <w:r w:rsidRPr="00AA558B">
              <w:rPr>
                <w:rFonts w:ascii="Times New Roman" w:hAnsi="Times New Roman" w:cs="Times New Roman"/>
                <w:lang w:val="en-US" w:eastAsia="en-US"/>
              </w:rPr>
              <w:lastRenderedPageBreak/>
              <w:t xml:space="preserve">Osh State University, Ministry of Education and Science </w:t>
            </w:r>
          </w:p>
          <w:p w:rsidR="00AA558B" w:rsidRPr="00AA558B" w:rsidRDefault="00AA558B" w:rsidP="00AA558B">
            <w:pPr>
              <w:spacing w:after="0" w:line="240" w:lineRule="auto"/>
              <w:ind w:right="141"/>
              <w:rPr>
                <w:rFonts w:ascii="Times New Roman" w:hAnsi="Times New Roman" w:cs="Times New Roman"/>
                <w:lang w:val="en-US" w:eastAsia="en-US"/>
              </w:rPr>
            </w:pPr>
            <w:r w:rsidRPr="00AA558B">
              <w:rPr>
                <w:rFonts w:ascii="Times New Roman" w:hAnsi="Times New Roman" w:cs="Times New Roman"/>
                <w:b/>
                <w:lang w:val="en-US" w:eastAsia="en-US"/>
              </w:rPr>
              <w:t>Mongolia</w:t>
            </w:r>
            <w:r w:rsidRPr="00AA558B">
              <w:rPr>
                <w:rFonts w:ascii="Times New Roman" w:hAnsi="Times New Roman" w:cs="Times New Roman"/>
                <w:lang w:val="en-US" w:eastAsia="en-US"/>
              </w:rPr>
              <w:t>: Mongolian University of Science and Technology, National University of Mongolia, The Ministry of Education and Science</w:t>
            </w:r>
          </w:p>
          <w:p w:rsidR="00AA558B" w:rsidRPr="00AA558B" w:rsidRDefault="00AA558B" w:rsidP="00AA558B">
            <w:pPr>
              <w:spacing w:after="0" w:line="240" w:lineRule="auto"/>
              <w:ind w:right="141"/>
              <w:rPr>
                <w:rFonts w:ascii="Times New Roman" w:hAnsi="Times New Roman" w:cs="Times New Roman"/>
                <w:lang w:val="en-US" w:eastAsia="en-US"/>
              </w:rPr>
            </w:pPr>
            <w:r w:rsidRPr="00AA558B">
              <w:rPr>
                <w:rFonts w:ascii="Times New Roman" w:hAnsi="Times New Roman" w:cs="Times New Roman"/>
                <w:b/>
                <w:lang w:val="en-US" w:eastAsia="en-US"/>
              </w:rPr>
              <w:t>Russian Federation</w:t>
            </w:r>
            <w:r w:rsidRPr="00AA558B">
              <w:rPr>
                <w:rFonts w:ascii="Times New Roman" w:hAnsi="Times New Roman" w:cs="Times New Roman"/>
                <w:lang w:val="en-US" w:eastAsia="en-US"/>
              </w:rPr>
              <w:t xml:space="preserve">: Saint - Petersburg State University of Telecommunications, Siberian State University of Telecommunications and Information Sciences, Ministry of Education and Science </w:t>
            </w:r>
          </w:p>
          <w:p w:rsidR="00AA558B" w:rsidRPr="00AA558B" w:rsidRDefault="00AA558B" w:rsidP="00AA558B">
            <w:pPr>
              <w:spacing w:after="0" w:line="240" w:lineRule="auto"/>
              <w:ind w:right="141"/>
              <w:rPr>
                <w:rFonts w:ascii="Times New Roman" w:hAnsi="Times New Roman" w:cs="Times New Roman"/>
                <w:lang w:val="en-US" w:eastAsia="en-US"/>
              </w:rPr>
            </w:pPr>
            <w:r w:rsidRPr="00AA558B">
              <w:rPr>
                <w:rFonts w:ascii="Times New Roman" w:hAnsi="Times New Roman" w:cs="Times New Roman"/>
                <w:b/>
                <w:lang w:val="en-US" w:eastAsia="en-US"/>
              </w:rPr>
              <w:t>Tajikistan</w:t>
            </w:r>
            <w:r w:rsidRPr="00AA558B">
              <w:rPr>
                <w:rFonts w:ascii="Times New Roman" w:hAnsi="Times New Roman" w:cs="Times New Roman"/>
                <w:lang w:val="en-US" w:eastAsia="en-US"/>
              </w:rPr>
              <w:t xml:space="preserve">: </w:t>
            </w:r>
            <w:proofErr w:type="spellStart"/>
            <w:r w:rsidRPr="00AA558B">
              <w:rPr>
                <w:rFonts w:ascii="Times New Roman" w:hAnsi="Times New Roman" w:cs="Times New Roman"/>
                <w:lang w:val="en-US" w:eastAsia="en-US"/>
              </w:rPr>
              <w:t>Kulob</w:t>
            </w:r>
            <w:proofErr w:type="spellEnd"/>
            <w:r w:rsidRPr="00AA558B">
              <w:rPr>
                <w:rFonts w:ascii="Times New Roman" w:hAnsi="Times New Roman" w:cs="Times New Roman"/>
                <w:lang w:val="en-US" w:eastAsia="en-US"/>
              </w:rPr>
              <w:t xml:space="preserve"> State University, </w:t>
            </w:r>
            <w:proofErr w:type="spellStart"/>
            <w:r w:rsidRPr="00AA558B">
              <w:rPr>
                <w:rFonts w:ascii="Times New Roman" w:hAnsi="Times New Roman" w:cs="Times New Roman"/>
                <w:lang w:val="en-US" w:eastAsia="en-US"/>
              </w:rPr>
              <w:t>Khujand</w:t>
            </w:r>
            <w:proofErr w:type="spellEnd"/>
            <w:r w:rsidRPr="00AA558B">
              <w:rPr>
                <w:rFonts w:ascii="Times New Roman" w:hAnsi="Times New Roman" w:cs="Times New Roman"/>
                <w:lang w:val="en-US" w:eastAsia="en-US"/>
              </w:rPr>
              <w:t xml:space="preserve"> State University, Technological University of Tajikistan, Tajik State University of Commerce, Ministry of Education and Science </w:t>
            </w:r>
          </w:p>
          <w:p w:rsidR="009F26B0" w:rsidRPr="00AA558B" w:rsidRDefault="00AA558B" w:rsidP="00AA558B">
            <w:pPr>
              <w:spacing w:after="0" w:line="240" w:lineRule="auto"/>
              <w:ind w:right="141"/>
              <w:rPr>
                <w:rFonts w:ascii="Times New Roman" w:hAnsi="Times New Roman" w:cs="Times New Roman"/>
                <w:b/>
                <w:lang w:val="en-US" w:eastAsia="en-US"/>
              </w:rPr>
            </w:pPr>
            <w:r>
              <w:rPr>
                <w:rFonts w:ascii="Times New Roman" w:hAnsi="Times New Roman" w:cs="Times New Roman"/>
                <w:b/>
                <w:lang w:val="en-US" w:eastAsia="en-US"/>
              </w:rPr>
              <w:t xml:space="preserve">Uzbekistan: </w:t>
            </w:r>
            <w:proofErr w:type="spellStart"/>
            <w:r w:rsidRPr="00AA558B">
              <w:rPr>
                <w:rFonts w:ascii="Times New Roman" w:hAnsi="Times New Roman" w:cs="Times New Roman"/>
                <w:lang w:val="en-US" w:eastAsia="en-US"/>
              </w:rPr>
              <w:t>Andijan</w:t>
            </w:r>
            <w:proofErr w:type="spellEnd"/>
            <w:r w:rsidRPr="00AA558B">
              <w:rPr>
                <w:rFonts w:ascii="Times New Roman" w:hAnsi="Times New Roman" w:cs="Times New Roman"/>
                <w:lang w:val="en-US" w:eastAsia="en-US"/>
              </w:rPr>
              <w:t xml:space="preserve"> Agricultural Institute, Samarkand Agricultural Institute, </w:t>
            </w:r>
            <w:proofErr w:type="spellStart"/>
            <w:r w:rsidRPr="00AA558B">
              <w:rPr>
                <w:rFonts w:ascii="Times New Roman" w:hAnsi="Times New Roman" w:cs="Times New Roman"/>
                <w:lang w:val="en-US" w:eastAsia="en-US"/>
              </w:rPr>
              <w:t>Termez</w:t>
            </w:r>
            <w:proofErr w:type="spellEnd"/>
            <w:r w:rsidRPr="00AA558B">
              <w:rPr>
                <w:rFonts w:ascii="Times New Roman" w:hAnsi="Times New Roman" w:cs="Times New Roman"/>
                <w:lang w:val="en-US" w:eastAsia="en-US"/>
              </w:rPr>
              <w:t xml:space="preserve"> State University, Ministry of Higher and Secondary </w:t>
            </w:r>
            <w:proofErr w:type="spellStart"/>
            <w:r w:rsidRPr="00AA558B">
              <w:rPr>
                <w:rFonts w:ascii="Times New Roman" w:hAnsi="Times New Roman" w:cs="Times New Roman"/>
                <w:lang w:val="en-US" w:eastAsia="en-US"/>
              </w:rPr>
              <w:t>Specialised</w:t>
            </w:r>
            <w:proofErr w:type="spellEnd"/>
            <w:r w:rsidRPr="00AA558B">
              <w:rPr>
                <w:rFonts w:ascii="Times New Roman" w:hAnsi="Times New Roman" w:cs="Times New Roman"/>
                <w:lang w:val="en-US" w:eastAsia="en-US"/>
              </w:rPr>
              <w:t xml:space="preserve"> Education</w:t>
            </w:r>
          </w:p>
          <w:p w:rsidR="00AA558B" w:rsidRPr="00AA558B" w:rsidRDefault="00AA558B" w:rsidP="00141C30">
            <w:pPr>
              <w:spacing w:after="0" w:line="240" w:lineRule="auto"/>
              <w:ind w:right="141"/>
              <w:jc w:val="both"/>
              <w:rPr>
                <w:rFonts w:ascii="Times New Roman" w:eastAsia="ArialMT-Identity-H" w:hAnsi="Times New Roman" w:cs="Times New Roman"/>
                <w:lang w:val="en-US" w:eastAsia="en-US"/>
              </w:rPr>
            </w:pPr>
            <w:r w:rsidRPr="00AA558B">
              <w:rPr>
                <w:rFonts w:ascii="Times New Roman" w:hAnsi="Times New Roman" w:cs="Times New Roman"/>
                <w:b/>
                <w:lang w:val="en-GB"/>
              </w:rPr>
              <w:t>Objectives</w:t>
            </w:r>
            <w:r w:rsidRPr="00AA558B">
              <w:rPr>
                <w:rFonts w:ascii="Times New Roman" w:eastAsia="ArialMT-Identity-H" w:hAnsi="Times New Roman" w:cs="Times New Roman"/>
                <w:lang w:val="en-US" w:eastAsia="en-US"/>
              </w:rPr>
              <w:t xml:space="preserve">: The project proposal intends to </w:t>
            </w:r>
            <w:proofErr w:type="spellStart"/>
            <w:r w:rsidRPr="00AA558B">
              <w:rPr>
                <w:rFonts w:ascii="Times New Roman" w:eastAsia="ArialMT-Identity-H" w:hAnsi="Times New Roman" w:cs="Times New Roman"/>
                <w:lang w:val="en-US" w:eastAsia="en-US"/>
              </w:rPr>
              <w:t>harmonise</w:t>
            </w:r>
            <w:proofErr w:type="spellEnd"/>
            <w:r w:rsidRPr="00AA558B">
              <w:rPr>
                <w:rFonts w:ascii="Times New Roman" w:eastAsia="ArialMT-Identity-H" w:hAnsi="Times New Roman" w:cs="Times New Roman"/>
                <w:lang w:val="en-US" w:eastAsia="en-US"/>
              </w:rPr>
              <w:t xml:space="preserve"> the credit allocation and grading system in 5 study areas jointly developed in previous projects in 23 institutions from 8 countries belonging to 4 different regions, besides EU, providing a reliable scheme for credit and grades transfer, and is based on previous experiences of the partnership in TEMPUS </w:t>
            </w:r>
            <w:proofErr w:type="spellStart"/>
            <w:r w:rsidRPr="00AA558B">
              <w:rPr>
                <w:rFonts w:ascii="Times New Roman" w:eastAsia="ArialMT-Identity-H" w:hAnsi="Times New Roman" w:cs="Times New Roman"/>
                <w:lang w:val="en-US" w:eastAsia="en-US"/>
              </w:rPr>
              <w:t>Programme</w:t>
            </w:r>
            <w:proofErr w:type="spellEnd"/>
            <w:r w:rsidRPr="00AA558B">
              <w:rPr>
                <w:rFonts w:ascii="Times New Roman" w:eastAsia="ArialMT-Identity-H" w:hAnsi="Times New Roman" w:cs="Times New Roman"/>
                <w:lang w:val="en-US" w:eastAsia="en-US"/>
              </w:rPr>
              <w:t xml:space="preserve"> in CA, Caucasus, Russia and Asia and EMA2 projects in the same regions, and on the new ECTS Guide and pilot project EGRACONS</w:t>
            </w:r>
          </w:p>
          <w:p w:rsidR="009F26B0" w:rsidRPr="00AA558B" w:rsidRDefault="009F26B0" w:rsidP="00FB1DC6">
            <w:pPr>
              <w:ind w:left="175" w:right="141"/>
              <w:rPr>
                <w:rFonts w:ascii="Times New Roman" w:hAnsi="Times New Roman" w:cs="Times New Roman"/>
                <w:sz w:val="18"/>
                <w:szCs w:val="18"/>
                <w:lang w:val="en-US" w:eastAsia="en-US"/>
              </w:rPr>
            </w:pPr>
            <w:r w:rsidRPr="00AA558B">
              <w:rPr>
                <w:rFonts w:ascii="Times New Roman" w:hAnsi="Times New Roman" w:cs="Times New Roman"/>
                <w:noProof/>
                <w:lang w:eastAsia="ru-RU"/>
              </w:rPr>
              <w:drawing>
                <wp:inline distT="0" distB="0" distL="0" distR="0" wp14:anchorId="3324D751" wp14:editId="276511F9">
                  <wp:extent cx="2400300" cy="1362075"/>
                  <wp:effectExtent l="0" t="0" r="0" b="9525"/>
                  <wp:docPr id="12" name="Рисунок 12" descr="http://pawer.univaq.it/wp-content/uploads/2018/01/P_20170227_14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pawer.univaq.it/wp-content/uploads/2018/01/P_20170227_1407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2411059" cy="1368180"/>
                          </a:xfrm>
                          <a:prstGeom prst="rect">
                            <a:avLst/>
                          </a:prstGeom>
                          <a:noFill/>
                          <a:ln>
                            <a:noFill/>
                          </a:ln>
                        </pic:spPr>
                      </pic:pic>
                    </a:graphicData>
                  </a:graphic>
                </wp:inline>
              </w:drawing>
            </w:r>
          </w:p>
          <w:p w:rsidR="009F26B0" w:rsidRPr="00AA558B" w:rsidRDefault="009F26B0" w:rsidP="00FB1DC6">
            <w:pPr>
              <w:ind w:left="175" w:right="117" w:firstLine="425"/>
              <w:jc w:val="both"/>
              <w:rPr>
                <w:rFonts w:ascii="Times New Roman" w:eastAsia="ArialMT-Identity-H" w:hAnsi="Times New Roman" w:cs="Times New Roman"/>
                <w:lang w:val="uz-Latn-UZ" w:eastAsia="en-US"/>
              </w:rPr>
            </w:pPr>
          </w:p>
          <w:p w:rsidR="009F26B0" w:rsidRPr="00AA558B" w:rsidRDefault="009F26B0" w:rsidP="00FB1DC6">
            <w:pPr>
              <w:ind w:left="175" w:right="117" w:firstLine="425"/>
              <w:jc w:val="both"/>
              <w:rPr>
                <w:rFonts w:ascii="Times New Roman" w:eastAsia="ArialMT-Identity-H" w:hAnsi="Times New Roman" w:cs="Times New Roman"/>
                <w:lang w:val="uz-Latn-UZ" w:eastAsia="en-US"/>
              </w:rPr>
            </w:pPr>
          </w:p>
          <w:p w:rsidR="009F26B0" w:rsidRPr="00AA558B" w:rsidRDefault="009F26B0" w:rsidP="00FB1DC6">
            <w:pPr>
              <w:ind w:left="175" w:right="117" w:firstLine="425"/>
              <w:jc w:val="both"/>
              <w:rPr>
                <w:rFonts w:ascii="Times New Roman" w:eastAsia="ArialMT-Identity-H" w:hAnsi="Times New Roman" w:cs="Times New Roman"/>
                <w:lang w:val="uz-Latn-UZ" w:eastAsia="en-US"/>
              </w:rPr>
            </w:pPr>
          </w:p>
          <w:p w:rsidR="009F26B0" w:rsidRPr="00AA558B" w:rsidRDefault="009F26B0" w:rsidP="00FB1DC6">
            <w:pPr>
              <w:ind w:left="175" w:right="117" w:firstLine="425"/>
              <w:jc w:val="both"/>
              <w:rPr>
                <w:rFonts w:ascii="Times New Roman" w:eastAsia="ArialMT-Identity-H" w:hAnsi="Times New Roman" w:cs="Times New Roman"/>
                <w:lang w:val="uz-Latn-UZ" w:eastAsia="en-US"/>
              </w:rPr>
            </w:pPr>
          </w:p>
          <w:p w:rsidR="009F26B0" w:rsidRPr="00AA558B" w:rsidRDefault="009F26B0" w:rsidP="00FB1DC6">
            <w:pPr>
              <w:ind w:left="175" w:right="117" w:firstLine="425"/>
              <w:jc w:val="both"/>
              <w:rPr>
                <w:rFonts w:ascii="Times New Roman" w:eastAsia="ArialMT-Identity-H" w:hAnsi="Times New Roman" w:cs="Times New Roman"/>
                <w:lang w:val="uz-Latn-UZ" w:eastAsia="en-US"/>
              </w:rPr>
            </w:pPr>
          </w:p>
          <w:p w:rsidR="009F26B0" w:rsidRPr="00AA558B" w:rsidRDefault="009F26B0" w:rsidP="00FB1DC6">
            <w:pPr>
              <w:ind w:left="175" w:right="117" w:firstLine="425"/>
              <w:jc w:val="both"/>
              <w:rPr>
                <w:rFonts w:ascii="Times New Roman" w:eastAsia="ArialMT-Identity-H" w:hAnsi="Times New Roman" w:cs="Times New Roman"/>
                <w:lang w:val="uz-Latn-UZ" w:eastAsia="en-US"/>
              </w:rPr>
            </w:pPr>
          </w:p>
          <w:p w:rsidR="009F26B0" w:rsidRPr="00AA558B" w:rsidRDefault="009F26B0" w:rsidP="00FB1DC6">
            <w:pPr>
              <w:ind w:left="175" w:right="117" w:firstLine="425"/>
              <w:jc w:val="both"/>
              <w:rPr>
                <w:rFonts w:ascii="Times New Roman" w:eastAsia="ArialMT-Identity-H" w:hAnsi="Times New Roman" w:cs="Times New Roman"/>
                <w:lang w:val="uz-Latn-UZ" w:eastAsia="en-US"/>
              </w:rPr>
            </w:pPr>
          </w:p>
          <w:p w:rsidR="009F26B0" w:rsidRPr="00AA558B" w:rsidRDefault="009F26B0" w:rsidP="00FB1DC6">
            <w:pPr>
              <w:ind w:left="175" w:right="117" w:firstLine="425"/>
              <w:jc w:val="both"/>
              <w:rPr>
                <w:rFonts w:ascii="Times New Roman" w:eastAsia="ArialMT-Identity-H" w:hAnsi="Times New Roman" w:cs="Times New Roman"/>
                <w:lang w:val="uz-Latn-UZ" w:eastAsia="en-US"/>
              </w:rPr>
            </w:pPr>
          </w:p>
          <w:p w:rsidR="009F26B0" w:rsidRPr="00AA558B" w:rsidRDefault="009F26B0" w:rsidP="00AA558B">
            <w:pPr>
              <w:ind w:left="175" w:right="141"/>
              <w:jc w:val="center"/>
              <w:rPr>
                <w:rFonts w:ascii="Times New Roman" w:hAnsi="Times New Roman" w:cs="Times New Roman"/>
                <w:sz w:val="18"/>
                <w:szCs w:val="18"/>
                <w:lang w:val="uz-Latn-UZ"/>
              </w:rPr>
            </w:pPr>
          </w:p>
        </w:tc>
      </w:tr>
    </w:tbl>
    <w:p w:rsidR="00AA558B" w:rsidRPr="00AA558B" w:rsidRDefault="00AA558B" w:rsidP="00707F70">
      <w:pPr>
        <w:spacing w:after="0" w:line="240" w:lineRule="auto"/>
        <w:ind w:left="175"/>
        <w:jc w:val="both"/>
        <w:rPr>
          <w:rFonts w:ascii="Times New Roman" w:eastAsia="ArialMT-Identity-H" w:hAnsi="Times New Roman" w:cs="Times New Roman"/>
          <w:lang w:val="en-US" w:eastAsia="en-US"/>
        </w:rPr>
      </w:pPr>
      <w:proofErr w:type="gramStart"/>
      <w:r w:rsidRPr="00AA558B">
        <w:rPr>
          <w:rFonts w:ascii="Times New Roman" w:hAnsi="Times New Roman" w:cs="Times New Roman"/>
          <w:b/>
          <w:lang w:val="en-GB"/>
        </w:rPr>
        <w:lastRenderedPageBreak/>
        <w:t>Expected</w:t>
      </w:r>
      <w:r w:rsidRPr="00AA558B">
        <w:rPr>
          <w:rFonts w:ascii="Times New Roman" w:hAnsi="Times New Roman" w:cs="Times New Roman"/>
          <w:b/>
          <w:lang w:val="en-US"/>
        </w:rPr>
        <w:t xml:space="preserve"> </w:t>
      </w:r>
      <w:r w:rsidRPr="00AA558B">
        <w:rPr>
          <w:rFonts w:ascii="Times New Roman" w:hAnsi="Times New Roman" w:cs="Times New Roman"/>
          <w:b/>
          <w:lang w:val="en-GB"/>
        </w:rPr>
        <w:t>Outcomes</w:t>
      </w:r>
      <w:r w:rsidRPr="00AA558B">
        <w:rPr>
          <w:rFonts w:ascii="Times New Roman" w:hAnsi="Times New Roman" w:cs="Times New Roman"/>
          <w:b/>
          <w:lang w:val="en-US"/>
        </w:rPr>
        <w:t xml:space="preserve"> </w:t>
      </w:r>
      <w:r w:rsidRPr="00AA558B">
        <w:rPr>
          <w:rFonts w:ascii="Times New Roman" w:hAnsi="Times New Roman" w:cs="Times New Roman"/>
          <w:b/>
          <w:lang w:val="en-GB"/>
        </w:rPr>
        <w:t>and</w:t>
      </w:r>
      <w:r w:rsidRPr="00AA558B">
        <w:rPr>
          <w:rFonts w:ascii="Times New Roman" w:hAnsi="Times New Roman" w:cs="Times New Roman"/>
          <w:b/>
          <w:lang w:val="en-US"/>
        </w:rPr>
        <w:t xml:space="preserve"> </w:t>
      </w:r>
      <w:r w:rsidRPr="00AA558B">
        <w:rPr>
          <w:rFonts w:ascii="Times New Roman" w:hAnsi="Times New Roman" w:cs="Times New Roman"/>
          <w:b/>
          <w:lang w:val="en-GB"/>
        </w:rPr>
        <w:t>Outputs</w:t>
      </w:r>
      <w:r w:rsidRPr="00AA558B">
        <w:rPr>
          <w:rFonts w:ascii="Times New Roman" w:eastAsia="ArialMT-Identity-H" w:hAnsi="Times New Roman" w:cs="Times New Roman"/>
          <w:lang w:val="en-US" w:eastAsia="en-US"/>
        </w:rPr>
        <w:t xml:space="preserve"> In the last years, with the contribution of European Cooperation </w:t>
      </w:r>
      <w:proofErr w:type="spellStart"/>
      <w:r w:rsidRPr="00AA558B">
        <w:rPr>
          <w:rFonts w:ascii="Times New Roman" w:eastAsia="ArialMT-Identity-H" w:hAnsi="Times New Roman" w:cs="Times New Roman"/>
          <w:lang w:val="en-US" w:eastAsia="en-US"/>
        </w:rPr>
        <w:t>Programmes</w:t>
      </w:r>
      <w:proofErr w:type="spellEnd"/>
      <w:r w:rsidRPr="00AA558B">
        <w:rPr>
          <w:rFonts w:ascii="Times New Roman" w:eastAsia="ArialMT-Identity-H" w:hAnsi="Times New Roman" w:cs="Times New Roman"/>
          <w:lang w:val="en-US" w:eastAsia="en-US"/>
        </w:rPr>
        <w:t>, the EHEA became a reference point for policy dialogue between the EU and several regions of the world on higher education and its key role for employability of graduates.</w:t>
      </w:r>
      <w:proofErr w:type="gramEnd"/>
      <w:r w:rsidRPr="00AA558B">
        <w:rPr>
          <w:rFonts w:ascii="Times New Roman" w:eastAsia="ArialMT-Identity-H" w:hAnsi="Times New Roman" w:cs="Times New Roman"/>
          <w:lang w:val="en-US" w:eastAsia="en-US"/>
        </w:rPr>
        <w:t xml:space="preserve"> The growing global dimension of education needs further actions for the enhancement of exchanges between the EHEA and other parts of the world, sharing goals and principles, as the transparent recognition of studies and qualifications.</w:t>
      </w:r>
    </w:p>
    <w:p w:rsidR="00AA558B" w:rsidRPr="00AA558B" w:rsidRDefault="00AA558B" w:rsidP="00707F70">
      <w:pPr>
        <w:spacing w:after="0" w:line="240" w:lineRule="auto"/>
        <w:ind w:left="175"/>
        <w:jc w:val="both"/>
        <w:rPr>
          <w:rFonts w:ascii="Times New Roman" w:eastAsia="ArialMT-Identity-H" w:hAnsi="Times New Roman" w:cs="Times New Roman"/>
          <w:lang w:val="en-US" w:eastAsia="en-US"/>
        </w:rPr>
      </w:pPr>
      <w:r w:rsidRPr="00AA558B">
        <w:rPr>
          <w:rFonts w:ascii="Times New Roman" w:eastAsia="ArialMT-Identity-H" w:hAnsi="Times New Roman" w:cs="Times New Roman"/>
          <w:lang w:val="en-US" w:eastAsia="en-US"/>
        </w:rPr>
        <w:t>Within the EHEA, the implementation of ECTS (as credit accumulation and transfer), the fundamental shift from a teacher-</w:t>
      </w:r>
      <w:proofErr w:type="spellStart"/>
      <w:r w:rsidRPr="00AA558B">
        <w:rPr>
          <w:rFonts w:ascii="Times New Roman" w:eastAsia="ArialMT-Identity-H" w:hAnsi="Times New Roman" w:cs="Times New Roman"/>
          <w:lang w:val="en-US" w:eastAsia="en-US"/>
        </w:rPr>
        <w:t>centred</w:t>
      </w:r>
      <w:proofErr w:type="spellEnd"/>
      <w:r w:rsidRPr="00AA558B">
        <w:rPr>
          <w:rFonts w:ascii="Times New Roman" w:eastAsia="ArialMT-Identity-H" w:hAnsi="Times New Roman" w:cs="Times New Roman"/>
          <w:lang w:val="en-US" w:eastAsia="en-US"/>
        </w:rPr>
        <w:t xml:space="preserve"> to a learner-</w:t>
      </w:r>
      <w:proofErr w:type="spellStart"/>
      <w:r w:rsidRPr="00AA558B">
        <w:rPr>
          <w:rFonts w:ascii="Times New Roman" w:eastAsia="ArialMT-Identity-H" w:hAnsi="Times New Roman" w:cs="Times New Roman"/>
          <w:lang w:val="en-US" w:eastAsia="en-US"/>
        </w:rPr>
        <w:t>centred</w:t>
      </w:r>
      <w:proofErr w:type="spellEnd"/>
      <w:r w:rsidRPr="00AA558B">
        <w:rPr>
          <w:rFonts w:ascii="Times New Roman" w:eastAsia="ArialMT-Identity-H" w:hAnsi="Times New Roman" w:cs="Times New Roman"/>
          <w:lang w:val="en-US" w:eastAsia="en-US"/>
        </w:rPr>
        <w:t xml:space="preserve"> approach (SCL) and the use of learning outcomes and workload in curriculum design and delivery, as result of a long process and experimentation, increased the transparency and readability of the educational process and facilitated the recognition of mobility from institution to institution and from country to country as well as successful learning mobility between institutions of EHEA for short-term study </w:t>
      </w:r>
    </w:p>
    <w:p w:rsidR="00141C30" w:rsidRPr="00AA558B" w:rsidRDefault="00141C30" w:rsidP="00707F70">
      <w:pPr>
        <w:spacing w:after="0" w:line="240" w:lineRule="auto"/>
        <w:jc w:val="both"/>
        <w:rPr>
          <w:rFonts w:ascii="Times New Roman" w:eastAsia="ArialMT-Identity-H" w:hAnsi="Times New Roman" w:cs="Times New Roman"/>
          <w:lang w:eastAsia="en-US"/>
        </w:rPr>
      </w:pPr>
      <w:proofErr w:type="gramStart"/>
      <w:r w:rsidRPr="00AA558B">
        <w:rPr>
          <w:rFonts w:ascii="Times New Roman" w:eastAsia="ArialMT-Identity-H" w:hAnsi="Times New Roman" w:cs="Times New Roman"/>
          <w:lang w:val="en-US" w:eastAsia="en-US"/>
        </w:rPr>
        <w:t>periods</w:t>
      </w:r>
      <w:proofErr w:type="gramEnd"/>
      <w:r w:rsidRPr="00AA558B">
        <w:rPr>
          <w:rFonts w:ascii="Times New Roman" w:eastAsia="ArialMT-Identity-H" w:hAnsi="Times New Roman" w:cs="Times New Roman"/>
          <w:lang w:eastAsia="en-US"/>
        </w:rPr>
        <w:t xml:space="preserve"> ("</w:t>
      </w:r>
      <w:r w:rsidRPr="00AA558B">
        <w:rPr>
          <w:rFonts w:ascii="Times New Roman" w:eastAsia="ArialMT-Identity-H" w:hAnsi="Times New Roman" w:cs="Times New Roman"/>
          <w:lang w:val="en-US" w:eastAsia="en-US"/>
        </w:rPr>
        <w:t>credit</w:t>
      </w:r>
      <w:r w:rsidRPr="00AA558B">
        <w:rPr>
          <w:rFonts w:ascii="Times New Roman" w:eastAsia="ArialMT-Identity-H" w:hAnsi="Times New Roman" w:cs="Times New Roman"/>
          <w:lang w:eastAsia="en-US"/>
        </w:rPr>
        <w:t xml:space="preserve"> </w:t>
      </w:r>
      <w:r w:rsidRPr="00AA558B">
        <w:rPr>
          <w:rFonts w:ascii="Times New Roman" w:eastAsia="ArialMT-Identity-H" w:hAnsi="Times New Roman" w:cs="Times New Roman"/>
          <w:lang w:val="en-US" w:eastAsia="en-US"/>
        </w:rPr>
        <w:t>mobility</w:t>
      </w:r>
      <w:r w:rsidRPr="00AA558B">
        <w:rPr>
          <w:rFonts w:ascii="Times New Roman" w:eastAsia="ArialMT-Identity-H" w:hAnsi="Times New Roman" w:cs="Times New Roman"/>
          <w:lang w:eastAsia="en-US"/>
        </w:rPr>
        <w:t>").</w:t>
      </w:r>
    </w:p>
    <w:p w:rsidR="00141C30" w:rsidRPr="00AA558B" w:rsidRDefault="00141C30" w:rsidP="00141C30">
      <w:pPr>
        <w:ind w:left="175"/>
        <w:rPr>
          <w:rFonts w:ascii="Times New Roman" w:eastAsia="ArialMT-Identity-H" w:hAnsi="Times New Roman" w:cs="Times New Roman"/>
          <w:lang w:eastAsia="en-US"/>
        </w:rPr>
      </w:pPr>
    </w:p>
    <w:p w:rsidR="009F26B0" w:rsidRPr="00AA558B" w:rsidRDefault="009F26B0" w:rsidP="009F26B0">
      <w:pPr>
        <w:spacing w:after="0"/>
        <w:ind w:left="175" w:firstLine="425"/>
        <w:jc w:val="both"/>
        <w:rPr>
          <w:rFonts w:ascii="Times New Roman" w:eastAsia="ArialMT-Identity-H" w:hAnsi="Times New Roman" w:cs="Times New Roman"/>
          <w:lang w:val="uz-Latn-UZ" w:eastAsia="en-US"/>
        </w:rPr>
      </w:pPr>
      <w:r w:rsidRPr="00AA558B">
        <w:rPr>
          <w:rFonts w:ascii="Times New Roman" w:hAnsi="Times New Roman" w:cs="Times New Roman"/>
          <w:noProof/>
          <w:lang w:eastAsia="ru-RU"/>
        </w:rPr>
        <w:drawing>
          <wp:inline distT="0" distB="0" distL="0" distR="0" wp14:anchorId="73C57DDB" wp14:editId="7A7A276D">
            <wp:extent cx="2371725" cy="1257300"/>
            <wp:effectExtent l="0" t="0" r="9525" b="0"/>
            <wp:docPr id="13" name="Рисунок 17" descr="C:\Documents and Settings\Admin\Рабочий стол\PAWER\фото\photo_2017-11-11_12-23-59.jpg"/>
            <wp:cNvGraphicFramePr/>
            <a:graphic xmlns:a="http://schemas.openxmlformats.org/drawingml/2006/main">
              <a:graphicData uri="http://schemas.openxmlformats.org/drawingml/2006/picture">
                <pic:pic xmlns:pic="http://schemas.openxmlformats.org/drawingml/2006/picture">
                  <pic:nvPicPr>
                    <pic:cNvPr id="22" name="Рисунок 17" descr="C:\Documents and Settings\Admin\Рабочий стол\PAWER\фото\photo_2017-11-11_12-23-59.jpg"/>
                    <pic:cNvPicPr/>
                  </pic:nvPicPr>
                  <pic:blipFill>
                    <a:blip r:embed="rId22" cstate="print"/>
                    <a:srcRect r="26309"/>
                    <a:stretch>
                      <a:fillRect/>
                    </a:stretch>
                  </pic:blipFill>
                  <pic:spPr bwMode="auto">
                    <a:xfrm>
                      <a:off x="0" y="0"/>
                      <a:ext cx="2375076" cy="1259076"/>
                    </a:xfrm>
                    <a:prstGeom prst="rect">
                      <a:avLst/>
                    </a:prstGeom>
                    <a:noFill/>
                    <a:ln w="9525">
                      <a:noFill/>
                      <a:miter lim="800000"/>
                      <a:headEnd/>
                      <a:tailEnd/>
                    </a:ln>
                  </pic:spPr>
                </pic:pic>
              </a:graphicData>
            </a:graphic>
          </wp:inline>
        </w:drawing>
      </w:r>
    </w:p>
    <w:p w:rsidR="009F26B0" w:rsidRPr="00AA558B" w:rsidRDefault="009F26B0" w:rsidP="009F26B0">
      <w:pPr>
        <w:spacing w:after="0"/>
        <w:ind w:left="175" w:firstLine="425"/>
        <w:jc w:val="both"/>
        <w:rPr>
          <w:rFonts w:ascii="Times New Roman" w:eastAsia="ArialMT-Identity-H" w:hAnsi="Times New Roman" w:cs="Times New Roman"/>
          <w:lang w:val="uz-Latn-UZ" w:eastAsia="en-US"/>
        </w:rPr>
      </w:pPr>
    </w:p>
    <w:p w:rsidR="004E6899" w:rsidRPr="009F26B0" w:rsidRDefault="00036DA1" w:rsidP="00036DA1">
      <w:pPr>
        <w:pStyle w:val="a6"/>
        <w:spacing w:after="940"/>
        <w:jc w:val="both"/>
        <w:rPr>
          <w:rFonts w:ascii="Times New Roman" w:hAnsi="Times New Roman" w:cs="Times New Roman"/>
          <w:lang w:val="en-GB"/>
        </w:rPr>
      </w:pPr>
      <w:hyperlink r:id="rId29" w:history="1">
        <w:r w:rsidR="009F26B0" w:rsidRPr="00AA558B">
          <w:rPr>
            <w:rStyle w:val="a5"/>
            <w:rFonts w:ascii="Times New Roman" w:hAnsi="Times New Roman" w:cs="Times New Roman"/>
            <w:b/>
            <w:i/>
            <w:sz w:val="24"/>
            <w:szCs w:val="24"/>
            <w:lang w:val="en-US"/>
          </w:rPr>
          <w:t>www.pawer.uniwaq.it</w:t>
        </w:r>
      </w:hyperlink>
      <w:r w:rsidR="009F26B0" w:rsidRPr="00AA558B">
        <w:rPr>
          <w:rFonts w:ascii="Times New Roman" w:hAnsi="Times New Roman" w:cs="Times New Roman"/>
          <w:b/>
          <w:i/>
          <w:color w:val="000000"/>
          <w:sz w:val="24"/>
          <w:szCs w:val="24"/>
          <w:lang w:val="en-US"/>
        </w:rPr>
        <w:t xml:space="preserve"> </w:t>
      </w:r>
      <w:bookmarkStart w:id="0" w:name="_GoBack"/>
      <w:bookmarkEnd w:id="0"/>
    </w:p>
    <w:sectPr w:rsidR="004E6899" w:rsidRPr="009F26B0" w:rsidSect="004E6899">
      <w:pgSz w:w="16838" w:h="11906" w:orient="landscape"/>
      <w:pgMar w:top="851" w:right="1134" w:bottom="850" w:left="1134"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MT-Identity-H">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0A1"/>
    <w:rsid w:val="00036DA1"/>
    <w:rsid w:val="00141C30"/>
    <w:rsid w:val="00176F69"/>
    <w:rsid w:val="004E6899"/>
    <w:rsid w:val="005D64D4"/>
    <w:rsid w:val="00707F70"/>
    <w:rsid w:val="007F60A1"/>
    <w:rsid w:val="009E432C"/>
    <w:rsid w:val="009F26B0"/>
    <w:rsid w:val="00AA558B"/>
    <w:rsid w:val="00DA2B41"/>
    <w:rsid w:val="00DE1604"/>
    <w:rsid w:val="00F13C26"/>
    <w:rsid w:val="00FC67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8"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6"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899"/>
    <w:pPr>
      <w:spacing w:after="160"/>
    </w:pPr>
    <w:rPr>
      <w:color w:val="262626" w:themeColor="text1" w:themeTint="D9"/>
      <w:kern w:val="2"/>
      <w:lang w:eastAsia="ja-JP"/>
      <w14:ligatures w14:val="standard"/>
    </w:rPr>
  </w:style>
  <w:style w:type="paragraph" w:styleId="2">
    <w:name w:val="heading 2"/>
    <w:basedOn w:val="a"/>
    <w:next w:val="a"/>
    <w:link w:val="20"/>
    <w:uiPriority w:val="8"/>
    <w:unhideWhenUsed/>
    <w:qFormat/>
    <w:rsid w:val="004E6899"/>
    <w:pPr>
      <w:keepNext/>
      <w:keepLines/>
      <w:spacing w:before="360" w:after="40"/>
      <w:outlineLvl w:val="1"/>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68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6899"/>
    <w:rPr>
      <w:rFonts w:ascii="Tahoma" w:hAnsi="Tahoma" w:cs="Tahoma"/>
      <w:color w:val="262626" w:themeColor="text1" w:themeTint="D9"/>
      <w:kern w:val="2"/>
      <w:sz w:val="16"/>
      <w:szCs w:val="16"/>
      <w:lang w:eastAsia="ja-JP"/>
      <w14:ligatures w14:val="standard"/>
    </w:rPr>
  </w:style>
  <w:style w:type="character" w:customStyle="1" w:styleId="apple-style-span">
    <w:name w:val="apple-style-span"/>
    <w:basedOn w:val="a0"/>
    <w:rsid w:val="004E6899"/>
  </w:style>
  <w:style w:type="character" w:styleId="a5">
    <w:name w:val="Hyperlink"/>
    <w:basedOn w:val="a0"/>
    <w:uiPriority w:val="99"/>
    <w:semiHidden/>
    <w:unhideWhenUsed/>
    <w:rsid w:val="004E6899"/>
    <w:rPr>
      <w:color w:val="0000FF"/>
      <w:u w:val="single"/>
    </w:rPr>
  </w:style>
  <w:style w:type="character" w:customStyle="1" w:styleId="apple-converted-space">
    <w:name w:val="apple-converted-space"/>
    <w:basedOn w:val="a0"/>
    <w:rsid w:val="004E6899"/>
  </w:style>
  <w:style w:type="paragraph" w:styleId="a6">
    <w:name w:val="Subtitle"/>
    <w:basedOn w:val="a"/>
    <w:link w:val="a7"/>
    <w:uiPriority w:val="6"/>
    <w:qFormat/>
    <w:rsid w:val="004E6899"/>
    <w:pPr>
      <w:numPr>
        <w:ilvl w:val="1"/>
      </w:numPr>
      <w:spacing w:after="240"/>
      <w:contextualSpacing/>
    </w:pPr>
    <w:rPr>
      <w:color w:val="244061" w:themeColor="accent1" w:themeShade="80"/>
    </w:rPr>
  </w:style>
  <w:style w:type="character" w:customStyle="1" w:styleId="a7">
    <w:name w:val="Подзаголовок Знак"/>
    <w:basedOn w:val="a0"/>
    <w:link w:val="a6"/>
    <w:uiPriority w:val="6"/>
    <w:rsid w:val="004E6899"/>
    <w:rPr>
      <w:color w:val="244061" w:themeColor="accent1" w:themeShade="80"/>
      <w:kern w:val="2"/>
      <w:lang w:eastAsia="ja-JP"/>
      <w14:ligatures w14:val="standard"/>
    </w:rPr>
  </w:style>
  <w:style w:type="character" w:customStyle="1" w:styleId="20">
    <w:name w:val="Заголовок 2 Знак"/>
    <w:basedOn w:val="a0"/>
    <w:link w:val="2"/>
    <w:uiPriority w:val="8"/>
    <w:rsid w:val="004E6899"/>
    <w:rPr>
      <w:rFonts w:asciiTheme="majorHAnsi" w:eastAsiaTheme="majorEastAsia" w:hAnsiTheme="majorHAnsi" w:cstheme="majorBidi"/>
      <w:b/>
      <w:bCs/>
      <w:color w:val="262626" w:themeColor="text1" w:themeTint="D9"/>
      <w:kern w:val="2"/>
      <w:lang w:eastAsia="ja-JP"/>
      <w14:ligatures w14:val="standard"/>
    </w:rPr>
  </w:style>
  <w:style w:type="table" w:customStyle="1" w:styleId="a8">
    <w:name w:val="Основная таблица"/>
    <w:basedOn w:val="a1"/>
    <w:uiPriority w:val="99"/>
    <w:rsid w:val="004E6899"/>
    <w:pPr>
      <w:spacing w:after="160"/>
    </w:pPr>
    <w:rPr>
      <w:color w:val="262626" w:themeColor="text1" w:themeTint="D9"/>
      <w:kern w:val="2"/>
      <w:lang w:eastAsia="ja-JP"/>
      <w14:ligatures w14:val="standard"/>
    </w:rPr>
    <w:tblPr>
      <w:jc w:val="center"/>
      <w:tblInd w:w="0" w:type="dxa"/>
      <w:tblCellMar>
        <w:top w:w="0" w:type="dxa"/>
        <w:left w:w="0" w:type="dxa"/>
        <w:bottom w:w="0" w:type="dxa"/>
        <w:right w:w="0" w:type="dxa"/>
      </w:tblCellMar>
    </w:tblPr>
    <w:trPr>
      <w:jc w:val="center"/>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8"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6"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899"/>
    <w:pPr>
      <w:spacing w:after="160"/>
    </w:pPr>
    <w:rPr>
      <w:color w:val="262626" w:themeColor="text1" w:themeTint="D9"/>
      <w:kern w:val="2"/>
      <w:lang w:eastAsia="ja-JP"/>
      <w14:ligatures w14:val="standard"/>
    </w:rPr>
  </w:style>
  <w:style w:type="paragraph" w:styleId="2">
    <w:name w:val="heading 2"/>
    <w:basedOn w:val="a"/>
    <w:next w:val="a"/>
    <w:link w:val="20"/>
    <w:uiPriority w:val="8"/>
    <w:unhideWhenUsed/>
    <w:qFormat/>
    <w:rsid w:val="004E6899"/>
    <w:pPr>
      <w:keepNext/>
      <w:keepLines/>
      <w:spacing w:before="360" w:after="40"/>
      <w:outlineLvl w:val="1"/>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68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6899"/>
    <w:rPr>
      <w:rFonts w:ascii="Tahoma" w:hAnsi="Tahoma" w:cs="Tahoma"/>
      <w:color w:val="262626" w:themeColor="text1" w:themeTint="D9"/>
      <w:kern w:val="2"/>
      <w:sz w:val="16"/>
      <w:szCs w:val="16"/>
      <w:lang w:eastAsia="ja-JP"/>
      <w14:ligatures w14:val="standard"/>
    </w:rPr>
  </w:style>
  <w:style w:type="character" w:customStyle="1" w:styleId="apple-style-span">
    <w:name w:val="apple-style-span"/>
    <w:basedOn w:val="a0"/>
    <w:rsid w:val="004E6899"/>
  </w:style>
  <w:style w:type="character" w:styleId="a5">
    <w:name w:val="Hyperlink"/>
    <w:basedOn w:val="a0"/>
    <w:uiPriority w:val="99"/>
    <w:semiHidden/>
    <w:unhideWhenUsed/>
    <w:rsid w:val="004E6899"/>
    <w:rPr>
      <w:color w:val="0000FF"/>
      <w:u w:val="single"/>
    </w:rPr>
  </w:style>
  <w:style w:type="character" w:customStyle="1" w:styleId="apple-converted-space">
    <w:name w:val="apple-converted-space"/>
    <w:basedOn w:val="a0"/>
    <w:rsid w:val="004E6899"/>
  </w:style>
  <w:style w:type="paragraph" w:styleId="a6">
    <w:name w:val="Subtitle"/>
    <w:basedOn w:val="a"/>
    <w:link w:val="a7"/>
    <w:uiPriority w:val="6"/>
    <w:qFormat/>
    <w:rsid w:val="004E6899"/>
    <w:pPr>
      <w:numPr>
        <w:ilvl w:val="1"/>
      </w:numPr>
      <w:spacing w:after="240"/>
      <w:contextualSpacing/>
    </w:pPr>
    <w:rPr>
      <w:color w:val="244061" w:themeColor="accent1" w:themeShade="80"/>
    </w:rPr>
  </w:style>
  <w:style w:type="character" w:customStyle="1" w:styleId="a7">
    <w:name w:val="Подзаголовок Знак"/>
    <w:basedOn w:val="a0"/>
    <w:link w:val="a6"/>
    <w:uiPriority w:val="6"/>
    <w:rsid w:val="004E6899"/>
    <w:rPr>
      <w:color w:val="244061" w:themeColor="accent1" w:themeShade="80"/>
      <w:kern w:val="2"/>
      <w:lang w:eastAsia="ja-JP"/>
      <w14:ligatures w14:val="standard"/>
    </w:rPr>
  </w:style>
  <w:style w:type="character" w:customStyle="1" w:styleId="20">
    <w:name w:val="Заголовок 2 Знак"/>
    <w:basedOn w:val="a0"/>
    <w:link w:val="2"/>
    <w:uiPriority w:val="8"/>
    <w:rsid w:val="004E6899"/>
    <w:rPr>
      <w:rFonts w:asciiTheme="majorHAnsi" w:eastAsiaTheme="majorEastAsia" w:hAnsiTheme="majorHAnsi" w:cstheme="majorBidi"/>
      <w:b/>
      <w:bCs/>
      <w:color w:val="262626" w:themeColor="text1" w:themeTint="D9"/>
      <w:kern w:val="2"/>
      <w:lang w:eastAsia="ja-JP"/>
      <w14:ligatures w14:val="standard"/>
    </w:rPr>
  </w:style>
  <w:style w:type="table" w:customStyle="1" w:styleId="a8">
    <w:name w:val="Основная таблица"/>
    <w:basedOn w:val="a1"/>
    <w:uiPriority w:val="99"/>
    <w:rsid w:val="004E6899"/>
    <w:pPr>
      <w:spacing w:after="160"/>
    </w:pPr>
    <w:rPr>
      <w:color w:val="262626" w:themeColor="text1" w:themeTint="D9"/>
      <w:kern w:val="2"/>
      <w:lang w:eastAsia="ja-JP"/>
      <w14:ligatures w14:val="standard"/>
    </w:rPr>
    <w:tblPr>
      <w:jc w:val="center"/>
      <w:tblInd w:w="0" w:type="dxa"/>
      <w:tblCellMar>
        <w:top w:w="0" w:type="dxa"/>
        <w:left w:w="0" w:type="dxa"/>
        <w:bottom w:w="0" w:type="dxa"/>
        <w:right w:w="0" w:type="dxa"/>
      </w:tblCellMar>
    </w:tblPr>
    <w:trPr>
      <w:jc w:val="center"/>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hyperlink" Target="http://www.pawer.uniwaq.it"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gif"/><Relationship Id="rId12" Type="http://schemas.openxmlformats.org/officeDocument/2006/relationships/image" Target="media/image8.png"/><Relationship Id="rId17" Type="http://schemas.openxmlformats.org/officeDocument/2006/relationships/hyperlink" Target="http://www.pawer.uniwaq.it" TargetMode="External"/><Relationship Id="rId25" Type="http://schemas.openxmlformats.org/officeDocument/2006/relationships/hyperlink" Target="http://www.pawer.uniwaq.it" TargetMode="External"/><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hyperlink" Target="http://www.pawer.uniwaq.it" TargetMode="External"/><Relationship Id="rId29" Type="http://schemas.openxmlformats.org/officeDocument/2006/relationships/hyperlink" Target="http://www.pawer.uniwaq.it"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www.pawer.uniwaq.it"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www.pawer.uniwaq.it" TargetMode="External"/><Relationship Id="rId28" Type="http://schemas.openxmlformats.org/officeDocument/2006/relationships/hyperlink" Target="http://www.pawer.uniwaq.it" TargetMode="External"/><Relationship Id="rId10" Type="http://schemas.openxmlformats.org/officeDocument/2006/relationships/image" Target="media/image6.png"/><Relationship Id="rId19" Type="http://schemas.openxmlformats.org/officeDocument/2006/relationships/hyperlink" Target="http://www.pawer.uniwaq.it"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edu.uz/en" TargetMode="External"/><Relationship Id="rId22" Type="http://schemas.openxmlformats.org/officeDocument/2006/relationships/image" Target="media/image14.jpeg"/><Relationship Id="rId27" Type="http://schemas.openxmlformats.org/officeDocument/2006/relationships/hyperlink" Target="http://www.pawer.uniwaq.it"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4</Pages>
  <Words>3246</Words>
  <Characters>18504</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Пользователь Windows</cp:lastModifiedBy>
  <cp:revision>3</cp:revision>
  <dcterms:created xsi:type="dcterms:W3CDTF">2018-09-26T11:32:00Z</dcterms:created>
  <dcterms:modified xsi:type="dcterms:W3CDTF">2018-10-12T04:22:00Z</dcterms:modified>
</cp:coreProperties>
</file>